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3D06" w14:textId="77777777" w:rsidR="00496293" w:rsidRPr="008260AB" w:rsidRDefault="00E31766" w:rsidP="00496293">
      <w:pPr>
        <w:rPr>
          <w:rFonts w:ascii="Segoe UI" w:hAnsi="Segoe UI" w:cs="Segoe UI"/>
          <w:sz w:val="24"/>
          <w:szCs w:val="24"/>
        </w:rPr>
      </w:pPr>
      <w:r w:rsidRPr="008260AB">
        <w:rPr>
          <w:rFonts w:ascii="Segoe UI" w:hAnsi="Segoe UI" w:cs="Segoe UI"/>
          <w:sz w:val="24"/>
          <w:szCs w:val="24"/>
        </w:rPr>
        <w:t xml:space="preserve">The risk assessor should make a referral to the MARF Panel by sending this form to: </w:t>
      </w:r>
    </w:p>
    <w:p w14:paraId="0A6AC4FB" w14:textId="77777777" w:rsidR="00496293" w:rsidRDefault="00496293" w:rsidP="00496293">
      <w:pPr>
        <w:rPr>
          <w:rFonts w:ascii="Segoe UI" w:hAnsi="Segoe UI" w:cs="Segoe UI"/>
          <w:sz w:val="24"/>
          <w:szCs w:val="24"/>
          <w:lang w:val="en-US" w:eastAsia="en-GB"/>
          <w14:ligatures w14:val="none"/>
        </w:rPr>
      </w:pPr>
      <w:hyperlink r:id="rId8" w:history="1">
        <w:r w:rsidRPr="008260AB">
          <w:rPr>
            <w:rStyle w:val="Hyperlink"/>
            <w:rFonts w:ascii="Segoe UI" w:hAnsi="Segoe UI" w:cs="Segoe UI"/>
            <w:sz w:val="24"/>
            <w:szCs w:val="24"/>
            <w:lang w:val="en-US" w:eastAsia="en-GB"/>
            <w14:ligatures w14:val="none"/>
          </w:rPr>
          <w:t>MARFreferrals@RBWM.gov.uk</w:t>
        </w:r>
      </w:hyperlink>
    </w:p>
    <w:p w14:paraId="631CC977" w14:textId="77777777" w:rsidR="00057239" w:rsidRPr="008260AB" w:rsidRDefault="00057239" w:rsidP="00496293">
      <w:pPr>
        <w:rPr>
          <w:rFonts w:ascii="Segoe UI" w:hAnsi="Segoe UI" w:cs="Segoe UI"/>
          <w:sz w:val="24"/>
          <w:szCs w:val="24"/>
          <w:lang w:val="en-US" w:eastAsia="en-GB"/>
          <w14:ligatures w14:val="none"/>
        </w:rPr>
      </w:pPr>
    </w:p>
    <w:p w14:paraId="0003E8A0" w14:textId="77777777" w:rsidR="00E31766" w:rsidRPr="006B03CD" w:rsidRDefault="00E31766" w:rsidP="00E31766">
      <w:pPr>
        <w:pStyle w:val="NoSpacing"/>
        <w:rPr>
          <w:rFonts w:ascii="Segoe UI" w:hAnsi="Segoe UI" w:cs="Segoe UI"/>
          <w:b/>
          <w:color w:val="00B050"/>
          <w:sz w:val="32"/>
          <w:szCs w:val="32"/>
        </w:rPr>
      </w:pPr>
      <w:r w:rsidRPr="006B03CD">
        <w:rPr>
          <w:rFonts w:ascii="Segoe UI" w:hAnsi="Segoe UI" w:cs="Segoe UI"/>
          <w:b/>
          <w:color w:val="D60093"/>
          <w:sz w:val="32"/>
          <w:szCs w:val="32"/>
        </w:rPr>
        <w:sym w:font="Wingdings 2" w:char="F098"/>
      </w:r>
      <w:r w:rsidRPr="006B03CD">
        <w:rPr>
          <w:rFonts w:ascii="Segoe UI" w:hAnsi="Segoe UI" w:cs="Segoe UI"/>
          <w:b/>
          <w:color w:val="D60093"/>
          <w:sz w:val="32"/>
          <w:szCs w:val="32"/>
        </w:rPr>
        <w:t xml:space="preserve">  </w:t>
      </w:r>
      <w:r w:rsidRPr="005328E9">
        <w:rPr>
          <w:rFonts w:ascii="Segoe UI Semibold" w:hAnsi="Segoe UI Semibold" w:cs="Segoe UI Semibold"/>
          <w:bCs/>
          <w:color w:val="339933"/>
          <w:sz w:val="32"/>
          <w:szCs w:val="32"/>
        </w:rPr>
        <w:t>Risk assessor’s reason(s) for making referral to the MARF Panel</w:t>
      </w:r>
    </w:p>
    <w:p w14:paraId="65DFCDBB" w14:textId="77777777" w:rsidR="00E31766" w:rsidRPr="003825AD" w:rsidRDefault="00E31766" w:rsidP="000D3557">
      <w:pPr>
        <w:spacing w:before="120" w:after="0" w:line="240" w:lineRule="auto"/>
        <w:rPr>
          <w:rFonts w:ascii="Segoe UI Semibold" w:hAnsi="Segoe UI Semibold" w:cs="Segoe UI Semibold"/>
          <w:sz w:val="24"/>
          <w:szCs w:val="24"/>
        </w:rPr>
      </w:pPr>
      <w:r w:rsidRPr="003825AD">
        <w:rPr>
          <w:rFonts w:ascii="Segoe UI Semibold" w:hAnsi="Segoe UI Semibold" w:cs="Segoe UI Semibold"/>
          <w:sz w:val="24"/>
          <w:szCs w:val="24"/>
        </w:rPr>
        <w:t>Identify which of these factors apply in this case: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940"/>
      </w:tblGrid>
      <w:tr w:rsidR="00E31766" w:rsidRPr="006B03CD" w14:paraId="05060F15" w14:textId="77777777" w:rsidTr="00E50618">
        <w:tc>
          <w:tcPr>
            <w:tcW w:w="6516" w:type="dxa"/>
            <w:vAlign w:val="center"/>
          </w:tcPr>
          <w:p w14:paraId="35A874A2" w14:textId="77777777" w:rsidR="00E31766" w:rsidRPr="006B03CD" w:rsidRDefault="00E31766" w:rsidP="00E50618">
            <w:pPr>
              <w:spacing w:before="60" w:after="60"/>
              <w:rPr>
                <w:rFonts w:ascii="Segoe UI" w:hAnsi="Segoe UI" w:cs="Segoe UI"/>
                <w:sz w:val="24"/>
                <w:szCs w:val="24"/>
              </w:rPr>
            </w:pPr>
            <w:r w:rsidRPr="006B03CD">
              <w:rPr>
                <w:rFonts w:ascii="Segoe UI" w:hAnsi="Segoe UI" w:cs="Segoe UI"/>
                <w:sz w:val="24"/>
                <w:szCs w:val="24"/>
              </w:rPr>
              <w:t>A Section 42 enquiry has been conducted in this case</w:t>
            </w:r>
            <w:r w:rsidRPr="006B03CD">
              <w:rPr>
                <w:rFonts w:ascii="Segoe UI" w:hAnsi="Segoe UI" w:cs="Segoe UI"/>
                <w:sz w:val="24"/>
                <w:szCs w:val="24"/>
              </w:rPr>
              <w:tab/>
            </w:r>
          </w:p>
        </w:tc>
        <w:tc>
          <w:tcPr>
            <w:tcW w:w="3940" w:type="dxa"/>
            <w:vAlign w:val="center"/>
          </w:tcPr>
          <w:p w14:paraId="1A8F42E5" w14:textId="77777777" w:rsidR="00E31766" w:rsidRPr="006B03CD" w:rsidRDefault="00000000" w:rsidP="00E50618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36"/>
                  <w:szCs w:val="36"/>
                </w:rPr>
                <w:id w:val="39247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766" w:rsidRPr="006B03CD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1766" w:rsidRPr="006B03CD">
              <w:rPr>
                <w:rFonts w:ascii="Segoe UI" w:hAnsi="Segoe UI" w:cs="Segoe UI"/>
                <w:sz w:val="36"/>
                <w:szCs w:val="36"/>
              </w:rPr>
              <w:t xml:space="preserve"> Yes </w:t>
            </w:r>
            <w:r w:rsidR="00E31766" w:rsidRPr="006B03CD">
              <w:rPr>
                <w:rFonts w:ascii="Segoe UI" w:hAnsi="Segoe UI" w:cs="Segoe UI"/>
                <w:sz w:val="36"/>
                <w:szCs w:val="36"/>
              </w:rPr>
              <w:tab/>
            </w:r>
            <w:sdt>
              <w:sdtPr>
                <w:rPr>
                  <w:rFonts w:ascii="Segoe UI" w:hAnsi="Segoe UI" w:cs="Segoe UI"/>
                  <w:sz w:val="36"/>
                  <w:szCs w:val="36"/>
                </w:rPr>
                <w:id w:val="32139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766" w:rsidRPr="006B03CD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1766" w:rsidRPr="006B03CD">
              <w:rPr>
                <w:rFonts w:ascii="Segoe UI" w:hAnsi="Segoe UI" w:cs="Segoe UI"/>
                <w:sz w:val="36"/>
                <w:szCs w:val="36"/>
              </w:rPr>
              <w:t xml:space="preserve"> No</w:t>
            </w:r>
          </w:p>
        </w:tc>
      </w:tr>
      <w:tr w:rsidR="00E31766" w:rsidRPr="006B03CD" w14:paraId="5B7A6958" w14:textId="77777777" w:rsidTr="00E50618">
        <w:tc>
          <w:tcPr>
            <w:tcW w:w="6516" w:type="dxa"/>
            <w:vAlign w:val="center"/>
          </w:tcPr>
          <w:p w14:paraId="547D3B78" w14:textId="77777777" w:rsidR="00E31766" w:rsidRPr="006B03CD" w:rsidRDefault="00E31766" w:rsidP="00E50618">
            <w:pPr>
              <w:spacing w:before="60" w:after="60"/>
              <w:rPr>
                <w:rFonts w:ascii="Segoe UI" w:hAnsi="Segoe UI" w:cs="Segoe UI"/>
                <w:sz w:val="24"/>
                <w:szCs w:val="24"/>
              </w:rPr>
            </w:pPr>
            <w:r w:rsidRPr="006B03CD">
              <w:rPr>
                <w:rFonts w:ascii="Segoe UI" w:hAnsi="Segoe UI" w:cs="Segoe UI"/>
                <w:sz w:val="24"/>
                <w:szCs w:val="24"/>
              </w:rPr>
              <w:t>There is escalating risk, despite attempts to mitigate and manage that risk</w:t>
            </w:r>
          </w:p>
        </w:tc>
        <w:tc>
          <w:tcPr>
            <w:tcW w:w="3940" w:type="dxa"/>
            <w:vAlign w:val="center"/>
          </w:tcPr>
          <w:p w14:paraId="635F5630" w14:textId="77777777" w:rsidR="00E31766" w:rsidRPr="006B03CD" w:rsidRDefault="00000000" w:rsidP="00E50618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36"/>
                  <w:szCs w:val="36"/>
                </w:rPr>
                <w:id w:val="-16587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766" w:rsidRPr="006B03CD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1766" w:rsidRPr="006B03CD">
              <w:rPr>
                <w:rFonts w:ascii="Segoe UI" w:hAnsi="Segoe UI" w:cs="Segoe UI"/>
                <w:sz w:val="36"/>
                <w:szCs w:val="36"/>
              </w:rPr>
              <w:t xml:space="preserve"> Yes </w:t>
            </w:r>
            <w:r w:rsidR="00E31766" w:rsidRPr="006B03CD">
              <w:rPr>
                <w:rFonts w:ascii="Segoe UI" w:hAnsi="Segoe UI" w:cs="Segoe UI"/>
                <w:sz w:val="36"/>
                <w:szCs w:val="36"/>
              </w:rPr>
              <w:tab/>
            </w:r>
            <w:sdt>
              <w:sdtPr>
                <w:rPr>
                  <w:rFonts w:ascii="Segoe UI" w:hAnsi="Segoe UI" w:cs="Segoe UI"/>
                  <w:sz w:val="36"/>
                  <w:szCs w:val="36"/>
                </w:rPr>
                <w:id w:val="-196896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766" w:rsidRPr="006B03CD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1766" w:rsidRPr="006B03CD">
              <w:rPr>
                <w:rFonts w:ascii="Segoe UI" w:hAnsi="Segoe UI" w:cs="Segoe UI"/>
                <w:sz w:val="36"/>
                <w:szCs w:val="36"/>
              </w:rPr>
              <w:t xml:space="preserve"> No</w:t>
            </w:r>
          </w:p>
        </w:tc>
      </w:tr>
      <w:tr w:rsidR="00E31766" w:rsidRPr="006B03CD" w14:paraId="65EB38C5" w14:textId="77777777" w:rsidTr="00E50618">
        <w:tc>
          <w:tcPr>
            <w:tcW w:w="6516" w:type="dxa"/>
            <w:vAlign w:val="center"/>
          </w:tcPr>
          <w:p w14:paraId="0228431E" w14:textId="77777777" w:rsidR="00E31766" w:rsidRPr="006B03CD" w:rsidRDefault="00E31766" w:rsidP="00E50618">
            <w:pPr>
              <w:spacing w:before="60" w:after="60"/>
              <w:rPr>
                <w:rFonts w:ascii="Segoe UI" w:hAnsi="Segoe UI" w:cs="Segoe UI"/>
                <w:sz w:val="24"/>
                <w:szCs w:val="24"/>
              </w:rPr>
            </w:pPr>
            <w:r w:rsidRPr="006B03CD">
              <w:rPr>
                <w:rFonts w:ascii="Segoe UI" w:hAnsi="Segoe UI" w:cs="Segoe UI"/>
                <w:sz w:val="24"/>
                <w:szCs w:val="24"/>
              </w:rPr>
              <w:t>All efforts to engage with the person been exhausted</w:t>
            </w:r>
            <w:r w:rsidRPr="006B03CD">
              <w:rPr>
                <w:rFonts w:ascii="Segoe UI" w:hAnsi="Segoe UI" w:cs="Segoe UI"/>
                <w:sz w:val="24"/>
                <w:szCs w:val="24"/>
              </w:rPr>
              <w:tab/>
            </w:r>
          </w:p>
        </w:tc>
        <w:tc>
          <w:tcPr>
            <w:tcW w:w="3940" w:type="dxa"/>
            <w:vAlign w:val="center"/>
          </w:tcPr>
          <w:p w14:paraId="5DA389D2" w14:textId="77777777" w:rsidR="00E31766" w:rsidRPr="006B03CD" w:rsidRDefault="00000000" w:rsidP="00E50618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36"/>
                  <w:szCs w:val="36"/>
                </w:rPr>
                <w:id w:val="-162082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766" w:rsidRPr="006B03CD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1766" w:rsidRPr="006B03CD">
              <w:rPr>
                <w:rFonts w:ascii="Segoe UI" w:hAnsi="Segoe UI" w:cs="Segoe UI"/>
                <w:sz w:val="36"/>
                <w:szCs w:val="36"/>
              </w:rPr>
              <w:t xml:space="preserve"> Yes </w:t>
            </w:r>
            <w:r w:rsidR="00E31766" w:rsidRPr="006B03CD">
              <w:rPr>
                <w:rFonts w:ascii="Segoe UI" w:hAnsi="Segoe UI" w:cs="Segoe UI"/>
                <w:sz w:val="36"/>
                <w:szCs w:val="36"/>
              </w:rPr>
              <w:tab/>
            </w:r>
            <w:sdt>
              <w:sdtPr>
                <w:rPr>
                  <w:rFonts w:ascii="Segoe UI" w:hAnsi="Segoe UI" w:cs="Segoe UI"/>
                  <w:sz w:val="36"/>
                  <w:szCs w:val="36"/>
                </w:rPr>
                <w:id w:val="213011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766" w:rsidRPr="006B03CD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1766" w:rsidRPr="006B03CD">
              <w:rPr>
                <w:rFonts w:ascii="Segoe UI" w:hAnsi="Segoe UI" w:cs="Segoe UI"/>
                <w:sz w:val="36"/>
                <w:szCs w:val="36"/>
              </w:rPr>
              <w:t xml:space="preserve"> No</w:t>
            </w:r>
          </w:p>
        </w:tc>
      </w:tr>
      <w:tr w:rsidR="00E31766" w:rsidRPr="006B03CD" w14:paraId="21531EB9" w14:textId="77777777" w:rsidTr="00E50618">
        <w:tc>
          <w:tcPr>
            <w:tcW w:w="6516" w:type="dxa"/>
            <w:vAlign w:val="center"/>
          </w:tcPr>
          <w:p w14:paraId="0BEDDB99" w14:textId="77777777" w:rsidR="00E31766" w:rsidRPr="006B03CD" w:rsidRDefault="00E31766" w:rsidP="00E50618">
            <w:pPr>
              <w:spacing w:before="60" w:after="60"/>
              <w:rPr>
                <w:rFonts w:ascii="Segoe UI" w:hAnsi="Segoe UI" w:cs="Segoe UI"/>
                <w:sz w:val="24"/>
                <w:szCs w:val="24"/>
              </w:rPr>
            </w:pPr>
            <w:r w:rsidRPr="006B03CD">
              <w:rPr>
                <w:rFonts w:ascii="Segoe UI" w:hAnsi="Segoe UI" w:cs="Segoe UI"/>
                <w:sz w:val="24"/>
                <w:szCs w:val="24"/>
              </w:rPr>
              <w:t>There are complex or diverse needs which either fall between or span a number of organisations agencies’ statutory responsibilities or eligibility criteria;</w:t>
            </w:r>
          </w:p>
        </w:tc>
        <w:tc>
          <w:tcPr>
            <w:tcW w:w="3940" w:type="dxa"/>
            <w:vAlign w:val="center"/>
          </w:tcPr>
          <w:p w14:paraId="3F0E43FD" w14:textId="77777777" w:rsidR="00E31766" w:rsidRPr="006B03CD" w:rsidRDefault="00000000" w:rsidP="00E50618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36"/>
                  <w:szCs w:val="36"/>
                </w:rPr>
                <w:id w:val="-172620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766" w:rsidRPr="006B03CD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1766" w:rsidRPr="006B03CD">
              <w:rPr>
                <w:rFonts w:ascii="Segoe UI" w:hAnsi="Segoe UI" w:cs="Segoe UI"/>
                <w:sz w:val="36"/>
                <w:szCs w:val="36"/>
              </w:rPr>
              <w:t xml:space="preserve"> Yes </w:t>
            </w:r>
            <w:r w:rsidR="00E31766" w:rsidRPr="006B03CD">
              <w:rPr>
                <w:rFonts w:ascii="Segoe UI" w:hAnsi="Segoe UI" w:cs="Segoe UI"/>
                <w:sz w:val="36"/>
                <w:szCs w:val="36"/>
              </w:rPr>
              <w:tab/>
            </w:r>
            <w:sdt>
              <w:sdtPr>
                <w:rPr>
                  <w:rFonts w:ascii="Segoe UI" w:hAnsi="Segoe UI" w:cs="Segoe UI"/>
                  <w:sz w:val="36"/>
                  <w:szCs w:val="36"/>
                </w:rPr>
                <w:id w:val="181428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766" w:rsidRPr="006B03CD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1766" w:rsidRPr="006B03CD">
              <w:rPr>
                <w:rFonts w:ascii="Segoe UI" w:hAnsi="Segoe UI" w:cs="Segoe UI"/>
                <w:sz w:val="36"/>
                <w:szCs w:val="36"/>
              </w:rPr>
              <w:t xml:space="preserve"> No</w:t>
            </w:r>
          </w:p>
        </w:tc>
      </w:tr>
      <w:tr w:rsidR="00E31766" w:rsidRPr="006B03CD" w14:paraId="24BF5C19" w14:textId="77777777" w:rsidTr="00E50618">
        <w:tc>
          <w:tcPr>
            <w:tcW w:w="6516" w:type="dxa"/>
            <w:vAlign w:val="center"/>
          </w:tcPr>
          <w:p w14:paraId="0CCE6292" w14:textId="77777777" w:rsidR="00E31766" w:rsidRPr="006B03CD" w:rsidRDefault="00E31766" w:rsidP="00E50618">
            <w:pPr>
              <w:spacing w:before="60" w:after="60"/>
              <w:rPr>
                <w:rFonts w:ascii="Segoe UI" w:hAnsi="Segoe UI" w:cs="Segoe UI"/>
                <w:sz w:val="24"/>
                <w:szCs w:val="24"/>
              </w:rPr>
            </w:pPr>
            <w:r w:rsidRPr="006B03CD">
              <w:rPr>
                <w:rFonts w:ascii="Segoe UI" w:hAnsi="Segoe UI" w:cs="Segoe UI"/>
                <w:sz w:val="24"/>
                <w:szCs w:val="24"/>
              </w:rPr>
              <w:t>Risk is too high and /or complex for successful single-agency intervention</w:t>
            </w:r>
          </w:p>
        </w:tc>
        <w:tc>
          <w:tcPr>
            <w:tcW w:w="3940" w:type="dxa"/>
            <w:vAlign w:val="center"/>
          </w:tcPr>
          <w:p w14:paraId="64A839D4" w14:textId="77777777" w:rsidR="00E31766" w:rsidRPr="006B03CD" w:rsidRDefault="00000000" w:rsidP="00E50618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36"/>
                  <w:szCs w:val="36"/>
                </w:rPr>
                <w:id w:val="114454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766" w:rsidRPr="006B03CD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1766" w:rsidRPr="006B03CD">
              <w:rPr>
                <w:rFonts w:ascii="Segoe UI" w:hAnsi="Segoe UI" w:cs="Segoe UI"/>
                <w:sz w:val="36"/>
                <w:szCs w:val="36"/>
              </w:rPr>
              <w:t xml:space="preserve"> Yes </w:t>
            </w:r>
            <w:r w:rsidR="00E31766" w:rsidRPr="006B03CD">
              <w:rPr>
                <w:rFonts w:ascii="Segoe UI" w:hAnsi="Segoe UI" w:cs="Segoe UI"/>
                <w:sz w:val="36"/>
                <w:szCs w:val="36"/>
              </w:rPr>
              <w:tab/>
            </w:r>
            <w:sdt>
              <w:sdtPr>
                <w:rPr>
                  <w:rFonts w:ascii="Segoe UI" w:hAnsi="Segoe UI" w:cs="Segoe UI"/>
                  <w:sz w:val="36"/>
                  <w:szCs w:val="36"/>
                </w:rPr>
                <w:id w:val="-8608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766" w:rsidRPr="006B03CD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1766" w:rsidRPr="006B03CD">
              <w:rPr>
                <w:rFonts w:ascii="Segoe UI" w:hAnsi="Segoe UI" w:cs="Segoe UI"/>
                <w:sz w:val="36"/>
                <w:szCs w:val="36"/>
              </w:rPr>
              <w:t xml:space="preserve"> No</w:t>
            </w:r>
          </w:p>
        </w:tc>
      </w:tr>
    </w:tbl>
    <w:p w14:paraId="5C3CFC01" w14:textId="77777777" w:rsidR="00E31766" w:rsidRPr="006B03CD" w:rsidRDefault="00E31766" w:rsidP="000D3557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2A9C92CC" w14:textId="77777777" w:rsidR="00E31766" w:rsidRPr="006B03CD" w:rsidRDefault="00E31766" w:rsidP="00E31766">
      <w:pPr>
        <w:pStyle w:val="NoSpacing"/>
        <w:rPr>
          <w:rFonts w:ascii="Segoe UI" w:hAnsi="Segoe UI" w:cs="Segoe UI"/>
          <w:sz w:val="32"/>
          <w:szCs w:val="32"/>
        </w:rPr>
      </w:pPr>
      <w:r w:rsidRPr="006B03CD">
        <w:rPr>
          <w:rFonts w:ascii="Segoe UI" w:hAnsi="Segoe UI" w:cs="Segoe UI"/>
          <w:b/>
          <w:color w:val="D60093"/>
          <w:sz w:val="32"/>
          <w:szCs w:val="32"/>
        </w:rPr>
        <w:sym w:font="Wingdings 2" w:char="F098"/>
      </w:r>
      <w:r w:rsidRPr="006B03CD">
        <w:rPr>
          <w:rFonts w:ascii="Segoe UI" w:hAnsi="Segoe UI" w:cs="Segoe UI"/>
          <w:b/>
          <w:color w:val="D60093"/>
          <w:sz w:val="32"/>
          <w:szCs w:val="32"/>
        </w:rPr>
        <w:t xml:space="preserve">  </w:t>
      </w:r>
      <w:r w:rsidRPr="005328E9">
        <w:rPr>
          <w:rFonts w:ascii="Segoe UI Semibold" w:hAnsi="Segoe UI Semibold" w:cs="Segoe UI Semibold"/>
          <w:bCs/>
          <w:color w:val="339933"/>
          <w:sz w:val="32"/>
          <w:szCs w:val="32"/>
        </w:rPr>
        <w:t>Involvement of Adult at Risk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45"/>
      </w:tblGrid>
      <w:tr w:rsidR="00E31766" w:rsidRPr="006B03CD" w14:paraId="19DC2A76" w14:textId="77777777" w:rsidTr="00E42590">
        <w:tc>
          <w:tcPr>
            <w:tcW w:w="6521" w:type="dxa"/>
            <w:vAlign w:val="center"/>
          </w:tcPr>
          <w:p w14:paraId="53B86D2E" w14:textId="77777777" w:rsidR="00E31766" w:rsidRPr="006B03CD" w:rsidRDefault="00E31766" w:rsidP="00E50618">
            <w:pPr>
              <w:pStyle w:val="NoSpacing"/>
              <w:rPr>
                <w:rFonts w:ascii="Segoe UI" w:hAnsi="Segoe UI" w:cs="Segoe UI"/>
              </w:rPr>
            </w:pPr>
            <w:r w:rsidRPr="006B03CD">
              <w:rPr>
                <w:rFonts w:ascii="Segoe UI" w:hAnsi="Segoe UI" w:cs="Segoe UI"/>
              </w:rPr>
              <w:t>Has the risk assessment been discussed with the adult at risk?</w:t>
            </w:r>
          </w:p>
        </w:tc>
        <w:tc>
          <w:tcPr>
            <w:tcW w:w="3945" w:type="dxa"/>
          </w:tcPr>
          <w:p w14:paraId="65416C14" w14:textId="77777777" w:rsidR="00E31766" w:rsidRPr="006B03CD" w:rsidRDefault="00000000" w:rsidP="00E50618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  <w:sz w:val="36"/>
                  <w:szCs w:val="36"/>
                </w:rPr>
                <w:id w:val="115950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766" w:rsidRPr="006B03CD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1766" w:rsidRPr="006B03CD">
              <w:rPr>
                <w:rFonts w:ascii="Segoe UI" w:hAnsi="Segoe UI" w:cs="Segoe UI"/>
                <w:sz w:val="36"/>
                <w:szCs w:val="36"/>
              </w:rPr>
              <w:t xml:space="preserve"> Yes </w:t>
            </w:r>
            <w:r w:rsidR="00E31766" w:rsidRPr="006B03CD">
              <w:rPr>
                <w:rFonts w:ascii="Segoe UI" w:hAnsi="Segoe UI" w:cs="Segoe UI"/>
                <w:sz w:val="36"/>
                <w:szCs w:val="36"/>
              </w:rPr>
              <w:tab/>
            </w:r>
            <w:sdt>
              <w:sdtPr>
                <w:rPr>
                  <w:rFonts w:ascii="Segoe UI" w:hAnsi="Segoe UI" w:cs="Segoe UI"/>
                  <w:sz w:val="36"/>
                  <w:szCs w:val="36"/>
                </w:rPr>
                <w:id w:val="1103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766" w:rsidRPr="006B03CD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1766" w:rsidRPr="006B03CD">
              <w:rPr>
                <w:rFonts w:ascii="Segoe UI" w:hAnsi="Segoe UI" w:cs="Segoe UI"/>
                <w:sz w:val="36"/>
                <w:szCs w:val="36"/>
              </w:rPr>
              <w:t xml:space="preserve"> No</w:t>
            </w:r>
          </w:p>
        </w:tc>
      </w:tr>
    </w:tbl>
    <w:p w14:paraId="2E55B9A0" w14:textId="77777777" w:rsidR="00E31766" w:rsidRPr="006B03CD" w:rsidRDefault="00E31766" w:rsidP="00E31766">
      <w:pPr>
        <w:pStyle w:val="NoSpacing"/>
        <w:rPr>
          <w:rFonts w:ascii="Segoe UI" w:hAnsi="Segoe UI" w:cs="Segoe UI"/>
        </w:rPr>
      </w:pPr>
    </w:p>
    <w:tbl>
      <w:tblPr>
        <w:tblStyle w:val="TableGrid"/>
        <w:tblW w:w="10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985"/>
      </w:tblGrid>
      <w:tr w:rsidR="00E31766" w:rsidRPr="006B03CD" w14:paraId="636F2AE7" w14:textId="77777777" w:rsidTr="00E50618">
        <w:tc>
          <w:tcPr>
            <w:tcW w:w="3544" w:type="dxa"/>
            <w:tcBorders>
              <w:right w:val="single" w:sz="4" w:space="0" w:color="auto"/>
            </w:tcBorders>
          </w:tcPr>
          <w:p w14:paraId="29BEF0EA" w14:textId="77777777" w:rsidR="00E31766" w:rsidRPr="006B03CD" w:rsidRDefault="00E31766" w:rsidP="00E50618">
            <w:pPr>
              <w:pStyle w:val="NoSpacing"/>
              <w:rPr>
                <w:rFonts w:ascii="Segoe UI" w:hAnsi="Segoe UI" w:cs="Segoe UI"/>
              </w:rPr>
            </w:pPr>
            <w:r w:rsidRPr="006B03CD">
              <w:rPr>
                <w:rFonts w:ascii="Segoe UI" w:hAnsi="Segoe UI" w:cs="Segoe UI"/>
              </w:rPr>
              <w:br w:type="page"/>
              <w:t>If yes - What are their views?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06EB" w14:textId="77777777" w:rsidR="00E31766" w:rsidRPr="006B03CD" w:rsidRDefault="00E31766" w:rsidP="00E50618">
            <w:pPr>
              <w:pStyle w:val="NoSpacing"/>
              <w:rPr>
                <w:rFonts w:ascii="Segoe UI" w:hAnsi="Segoe UI" w:cs="Segoe UI"/>
              </w:rPr>
            </w:pPr>
          </w:p>
        </w:tc>
      </w:tr>
    </w:tbl>
    <w:p w14:paraId="3ACDCF56" w14:textId="77777777" w:rsidR="00E31766" w:rsidRPr="006B03CD" w:rsidRDefault="00E31766" w:rsidP="00E31766">
      <w:pPr>
        <w:pStyle w:val="NoSpacing"/>
        <w:rPr>
          <w:rFonts w:ascii="Segoe UI" w:hAnsi="Segoe UI" w:cs="Segoe U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3"/>
        <w:gridCol w:w="6928"/>
      </w:tblGrid>
      <w:tr w:rsidR="00E31766" w:rsidRPr="006B03CD" w14:paraId="1E11A6CA" w14:textId="77777777" w:rsidTr="00E50618">
        <w:tc>
          <w:tcPr>
            <w:tcW w:w="4503" w:type="dxa"/>
            <w:tcBorders>
              <w:right w:val="single" w:sz="4" w:space="0" w:color="auto"/>
            </w:tcBorders>
          </w:tcPr>
          <w:p w14:paraId="0497F3E8" w14:textId="77777777" w:rsidR="00E31766" w:rsidRPr="006B03CD" w:rsidRDefault="00E31766" w:rsidP="00E50618">
            <w:pPr>
              <w:pStyle w:val="NoSpacing"/>
              <w:rPr>
                <w:rFonts w:ascii="Segoe UI" w:hAnsi="Segoe UI" w:cs="Segoe UI"/>
              </w:rPr>
            </w:pPr>
            <w:r w:rsidRPr="006B03CD">
              <w:rPr>
                <w:rFonts w:ascii="Segoe UI" w:hAnsi="Segoe UI" w:cs="Segoe UI"/>
              </w:rPr>
              <w:t>If No - Please explain why the person was not consulted</w:t>
            </w:r>
          </w:p>
        </w:tc>
        <w:tc>
          <w:tcPr>
            <w:tcW w:w="9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C0B4" w14:textId="77777777" w:rsidR="00E31766" w:rsidRPr="006B03CD" w:rsidRDefault="00E31766" w:rsidP="00E50618">
            <w:pPr>
              <w:pStyle w:val="NoSpacing"/>
              <w:rPr>
                <w:rFonts w:ascii="Segoe UI" w:hAnsi="Segoe UI" w:cs="Segoe UI"/>
              </w:rPr>
            </w:pPr>
          </w:p>
        </w:tc>
      </w:tr>
    </w:tbl>
    <w:p w14:paraId="26384E5A" w14:textId="77777777" w:rsidR="00E31766" w:rsidRPr="006B03CD" w:rsidRDefault="00E31766" w:rsidP="00E42590">
      <w:pPr>
        <w:spacing w:after="0" w:line="240" w:lineRule="auto"/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8"/>
        <w:gridCol w:w="3378"/>
      </w:tblGrid>
      <w:tr w:rsidR="00E31766" w:rsidRPr="006B03CD" w14:paraId="0DC5D22D" w14:textId="77777777" w:rsidTr="00E50618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2AAA9" w14:textId="77777777" w:rsidR="00E31766" w:rsidRPr="006B03CD" w:rsidRDefault="00E31766" w:rsidP="00E50618">
            <w:pPr>
              <w:pStyle w:val="NoSpacing"/>
              <w:rPr>
                <w:rFonts w:ascii="Segoe UI" w:hAnsi="Segoe UI" w:cs="Segoe UI"/>
              </w:rPr>
            </w:pPr>
            <w:r w:rsidRPr="006B03CD">
              <w:rPr>
                <w:rFonts w:ascii="Segoe UI" w:hAnsi="Segoe UI" w:cs="Segoe UI"/>
              </w:rPr>
              <w:t>Has the risk assessment been discussed with their carer/family?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14:paraId="21F9F8AD" w14:textId="77777777" w:rsidR="00E31766" w:rsidRPr="006B03CD" w:rsidRDefault="00000000" w:rsidP="00E50618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  <w:sz w:val="36"/>
                  <w:szCs w:val="36"/>
                </w:rPr>
                <w:id w:val="-164982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766" w:rsidRPr="006B03CD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1766" w:rsidRPr="006B03CD">
              <w:rPr>
                <w:rFonts w:ascii="Segoe UI" w:hAnsi="Segoe UI" w:cs="Segoe UI"/>
                <w:sz w:val="36"/>
                <w:szCs w:val="36"/>
              </w:rPr>
              <w:t xml:space="preserve"> Yes </w:t>
            </w:r>
            <w:r w:rsidR="00E31766" w:rsidRPr="006B03CD">
              <w:rPr>
                <w:rFonts w:ascii="Segoe UI" w:hAnsi="Segoe UI" w:cs="Segoe UI"/>
                <w:sz w:val="36"/>
                <w:szCs w:val="36"/>
              </w:rPr>
              <w:tab/>
            </w:r>
            <w:sdt>
              <w:sdtPr>
                <w:rPr>
                  <w:rFonts w:ascii="Segoe UI" w:hAnsi="Segoe UI" w:cs="Segoe UI"/>
                  <w:sz w:val="36"/>
                  <w:szCs w:val="36"/>
                </w:rPr>
                <w:id w:val="15381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766" w:rsidRPr="006B03CD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1766" w:rsidRPr="006B03CD">
              <w:rPr>
                <w:rFonts w:ascii="Segoe UI" w:hAnsi="Segoe UI" w:cs="Segoe UI"/>
                <w:sz w:val="36"/>
                <w:szCs w:val="36"/>
              </w:rPr>
              <w:t xml:space="preserve"> No</w:t>
            </w:r>
            <w:r w:rsidR="00E31766" w:rsidRPr="006B03CD">
              <w:rPr>
                <w:rFonts w:ascii="Segoe UI" w:hAnsi="Segoe UI" w:cs="Segoe UI"/>
              </w:rPr>
              <w:tab/>
            </w:r>
          </w:p>
        </w:tc>
      </w:tr>
    </w:tbl>
    <w:p w14:paraId="791CCD34" w14:textId="77777777" w:rsidR="00E31766" w:rsidRPr="006B03CD" w:rsidRDefault="00E31766" w:rsidP="00E31766">
      <w:pPr>
        <w:pStyle w:val="NoSpacing"/>
        <w:rPr>
          <w:rFonts w:ascii="Segoe UI" w:hAnsi="Segoe UI" w:cs="Segoe UI"/>
        </w:rPr>
      </w:pPr>
    </w:p>
    <w:tbl>
      <w:tblPr>
        <w:tblStyle w:val="TableGrid"/>
        <w:tblW w:w="10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985"/>
      </w:tblGrid>
      <w:tr w:rsidR="00E31766" w:rsidRPr="006B03CD" w14:paraId="76940E0B" w14:textId="77777777" w:rsidTr="00E50618">
        <w:tc>
          <w:tcPr>
            <w:tcW w:w="3544" w:type="dxa"/>
            <w:tcBorders>
              <w:right w:val="single" w:sz="4" w:space="0" w:color="auto"/>
            </w:tcBorders>
          </w:tcPr>
          <w:p w14:paraId="60F94152" w14:textId="77777777" w:rsidR="00E31766" w:rsidRPr="006B03CD" w:rsidRDefault="00E31766" w:rsidP="00E50618">
            <w:pPr>
              <w:pStyle w:val="NoSpacing"/>
              <w:rPr>
                <w:rFonts w:ascii="Segoe UI" w:hAnsi="Segoe UI" w:cs="Segoe UI"/>
              </w:rPr>
            </w:pPr>
            <w:r w:rsidRPr="006B03CD">
              <w:rPr>
                <w:rFonts w:ascii="Segoe UI" w:hAnsi="Segoe UI" w:cs="Segoe UI"/>
              </w:rPr>
              <w:t>If Yes - What are their views?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C353" w14:textId="77777777" w:rsidR="00E31766" w:rsidRPr="006B03CD" w:rsidRDefault="00E31766" w:rsidP="00E50618">
            <w:pPr>
              <w:pStyle w:val="NoSpacing"/>
              <w:rPr>
                <w:rFonts w:ascii="Segoe UI" w:hAnsi="Segoe UI" w:cs="Segoe UI"/>
              </w:rPr>
            </w:pPr>
          </w:p>
          <w:p w14:paraId="1A8B8C5A" w14:textId="77777777" w:rsidR="00E31766" w:rsidRPr="006B03CD" w:rsidRDefault="00E31766" w:rsidP="00E50618">
            <w:pPr>
              <w:pStyle w:val="NoSpacing"/>
              <w:rPr>
                <w:rFonts w:ascii="Segoe UI" w:hAnsi="Segoe UI" w:cs="Segoe UI"/>
              </w:rPr>
            </w:pPr>
          </w:p>
        </w:tc>
      </w:tr>
    </w:tbl>
    <w:p w14:paraId="28EBA26D" w14:textId="77777777" w:rsidR="00E31766" w:rsidRPr="006B03CD" w:rsidRDefault="00E31766" w:rsidP="00E31766">
      <w:pPr>
        <w:pStyle w:val="NoSpacing"/>
        <w:rPr>
          <w:rFonts w:ascii="Segoe UI" w:hAnsi="Segoe UI" w:cs="Segoe U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4"/>
        <w:gridCol w:w="6887"/>
      </w:tblGrid>
      <w:tr w:rsidR="00E31766" w:rsidRPr="006B03CD" w14:paraId="4F9364E2" w14:textId="77777777" w:rsidTr="00E50618">
        <w:tc>
          <w:tcPr>
            <w:tcW w:w="4503" w:type="dxa"/>
            <w:tcBorders>
              <w:right w:val="single" w:sz="4" w:space="0" w:color="auto"/>
            </w:tcBorders>
          </w:tcPr>
          <w:p w14:paraId="72C2EEC2" w14:textId="77777777" w:rsidR="00E31766" w:rsidRPr="006B03CD" w:rsidRDefault="00E31766" w:rsidP="00E50618">
            <w:pPr>
              <w:pStyle w:val="NoSpacing"/>
              <w:rPr>
                <w:rFonts w:ascii="Segoe UI" w:hAnsi="Segoe UI" w:cs="Segoe UI"/>
              </w:rPr>
            </w:pPr>
            <w:r w:rsidRPr="006B03CD">
              <w:rPr>
                <w:rFonts w:ascii="Segoe UI" w:hAnsi="Segoe UI" w:cs="Segoe UI"/>
              </w:rPr>
              <w:t>If No - Where the adult has capacity and has expressed a wish not to involve carer or where there is a risk of entrapment or abuse, please document this here:</w:t>
            </w:r>
          </w:p>
        </w:tc>
        <w:tc>
          <w:tcPr>
            <w:tcW w:w="9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8D66" w14:textId="77777777" w:rsidR="00E31766" w:rsidRPr="006B03CD" w:rsidRDefault="00E31766" w:rsidP="00E50618">
            <w:pPr>
              <w:pStyle w:val="NoSpacing"/>
              <w:rPr>
                <w:rFonts w:ascii="Segoe UI" w:hAnsi="Segoe UI" w:cs="Segoe UI"/>
              </w:rPr>
            </w:pPr>
          </w:p>
        </w:tc>
      </w:tr>
    </w:tbl>
    <w:p w14:paraId="64922258" w14:textId="77777777" w:rsidR="00E31766" w:rsidRPr="006B03CD" w:rsidRDefault="00E31766" w:rsidP="00E31766">
      <w:pPr>
        <w:pStyle w:val="NoSpacing"/>
        <w:rPr>
          <w:rFonts w:ascii="Segoe UI" w:hAnsi="Segoe UI" w:cs="Segoe U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2528"/>
      </w:tblGrid>
      <w:tr w:rsidR="00E31766" w:rsidRPr="006B03CD" w14:paraId="64206BEF" w14:textId="77777777" w:rsidTr="00E42590">
        <w:tc>
          <w:tcPr>
            <w:tcW w:w="7938" w:type="dxa"/>
            <w:vAlign w:val="center"/>
          </w:tcPr>
          <w:p w14:paraId="553C678E" w14:textId="77777777" w:rsidR="00E31766" w:rsidRPr="006B03CD" w:rsidRDefault="00E31766" w:rsidP="00E42590">
            <w:pPr>
              <w:pStyle w:val="NoSpacing"/>
              <w:rPr>
                <w:rFonts w:ascii="Segoe UI" w:hAnsi="Segoe UI" w:cs="Segoe UI"/>
              </w:rPr>
            </w:pPr>
            <w:r w:rsidRPr="006B03CD">
              <w:rPr>
                <w:rFonts w:ascii="Segoe UI" w:hAnsi="Segoe UI" w:cs="Segoe UI"/>
              </w:rPr>
              <w:t>Has the risk assessment been discussed with staff/other relevant professionals?</w:t>
            </w:r>
          </w:p>
        </w:tc>
        <w:tc>
          <w:tcPr>
            <w:tcW w:w="2528" w:type="dxa"/>
            <w:vAlign w:val="center"/>
          </w:tcPr>
          <w:p w14:paraId="095D8769" w14:textId="17200F1E" w:rsidR="00E31766" w:rsidRPr="006B03CD" w:rsidRDefault="00000000" w:rsidP="00E50618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  <w:sz w:val="36"/>
                  <w:szCs w:val="36"/>
                </w:rPr>
                <w:id w:val="65356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766" w:rsidRPr="006B03CD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1766" w:rsidRPr="006B03CD">
              <w:rPr>
                <w:rFonts w:ascii="Segoe UI" w:hAnsi="Segoe UI" w:cs="Segoe UI"/>
                <w:sz w:val="36"/>
                <w:szCs w:val="36"/>
              </w:rPr>
              <w:t xml:space="preserve"> Yes</w:t>
            </w:r>
            <w:r w:rsidR="00E42590">
              <w:rPr>
                <w:rFonts w:ascii="Segoe UI" w:hAnsi="Segoe UI" w:cs="Segoe UI"/>
                <w:sz w:val="36"/>
                <w:szCs w:val="36"/>
              </w:rPr>
              <w:t xml:space="preserve">   </w:t>
            </w:r>
            <w:r w:rsidR="00E31766" w:rsidRPr="006B03CD">
              <w:rPr>
                <w:rFonts w:ascii="Segoe UI" w:hAnsi="Segoe UI" w:cs="Segoe UI"/>
                <w:sz w:val="36"/>
                <w:szCs w:val="36"/>
              </w:rPr>
              <w:t xml:space="preserve"> </w:t>
            </w:r>
            <w:sdt>
              <w:sdtPr>
                <w:rPr>
                  <w:rFonts w:ascii="Segoe UI" w:hAnsi="Segoe UI" w:cs="Segoe UI"/>
                  <w:sz w:val="36"/>
                  <w:szCs w:val="36"/>
                </w:rPr>
                <w:id w:val="43086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766" w:rsidRPr="006B03CD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1766" w:rsidRPr="006B03CD">
              <w:rPr>
                <w:rFonts w:ascii="Segoe UI" w:hAnsi="Segoe UI" w:cs="Segoe UI"/>
                <w:sz w:val="36"/>
                <w:szCs w:val="36"/>
              </w:rPr>
              <w:t xml:space="preserve"> No</w:t>
            </w:r>
            <w:r w:rsidR="00E31766" w:rsidRPr="006B03CD">
              <w:rPr>
                <w:rFonts w:ascii="Segoe UI" w:hAnsi="Segoe UI" w:cs="Segoe UI"/>
              </w:rPr>
              <w:t xml:space="preserve"> </w:t>
            </w:r>
          </w:p>
        </w:tc>
      </w:tr>
    </w:tbl>
    <w:p w14:paraId="17942426" w14:textId="77777777" w:rsidR="00E31766" w:rsidRPr="006B03CD" w:rsidRDefault="00E31766" w:rsidP="00E31766">
      <w:pPr>
        <w:pStyle w:val="NoSpacing"/>
        <w:spacing w:after="120"/>
        <w:rPr>
          <w:rFonts w:ascii="Segoe UI" w:hAnsi="Segoe UI" w:cs="Segoe UI"/>
        </w:rPr>
      </w:pPr>
      <w:r w:rsidRPr="006B03CD">
        <w:rPr>
          <w:rFonts w:ascii="Segoe UI" w:hAnsi="Segoe UI" w:cs="Segoe UI"/>
        </w:rPr>
        <w:t>Are there any adults that would want to attend the MARF panel to discuss the risks and the referral?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671"/>
        <w:gridCol w:w="3671"/>
      </w:tblGrid>
      <w:tr w:rsidR="00E31766" w:rsidRPr="006B03CD" w14:paraId="03581381" w14:textId="77777777" w:rsidTr="00E50618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93B70F7" w14:textId="77777777" w:rsidR="00E31766" w:rsidRPr="006B03CD" w:rsidRDefault="00E31766" w:rsidP="00E50618">
            <w:pPr>
              <w:pStyle w:val="NoSpacing"/>
              <w:spacing w:before="60" w:after="60"/>
              <w:jc w:val="right"/>
              <w:rPr>
                <w:rFonts w:ascii="Segoe UI" w:hAnsi="Segoe UI" w:cs="Segoe UI"/>
              </w:rPr>
            </w:pPr>
            <w:r w:rsidRPr="006B03CD">
              <w:rPr>
                <w:rFonts w:ascii="Segoe UI" w:hAnsi="Segoe UI" w:cs="Segoe UI"/>
              </w:rPr>
              <w:t>Name of interested Person:</w:t>
            </w:r>
          </w:p>
        </w:tc>
        <w:tc>
          <w:tcPr>
            <w:tcW w:w="3671" w:type="dxa"/>
            <w:shd w:val="clear" w:color="auto" w:fill="auto"/>
            <w:vAlign w:val="center"/>
          </w:tcPr>
          <w:p w14:paraId="68697F2E" w14:textId="77777777" w:rsidR="00E31766" w:rsidRPr="006B03CD" w:rsidRDefault="00E31766" w:rsidP="00E50618">
            <w:pPr>
              <w:pStyle w:val="NoSpacing"/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671" w:type="dxa"/>
            <w:shd w:val="clear" w:color="auto" w:fill="auto"/>
            <w:vAlign w:val="center"/>
          </w:tcPr>
          <w:p w14:paraId="3241048B" w14:textId="77777777" w:rsidR="00E31766" w:rsidRPr="006B03CD" w:rsidRDefault="00E31766" w:rsidP="00E50618">
            <w:pPr>
              <w:pStyle w:val="NoSpacing"/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</w:tr>
      <w:tr w:rsidR="00E31766" w:rsidRPr="006B03CD" w14:paraId="36725DD9" w14:textId="77777777" w:rsidTr="00E50618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4F0E885" w14:textId="77777777" w:rsidR="00E31766" w:rsidRPr="006B03CD" w:rsidRDefault="00E31766" w:rsidP="00E50618">
            <w:pPr>
              <w:pStyle w:val="NoSpacing"/>
              <w:spacing w:before="60" w:after="60"/>
              <w:jc w:val="right"/>
              <w:rPr>
                <w:rFonts w:ascii="Segoe UI" w:hAnsi="Segoe UI" w:cs="Segoe UI"/>
              </w:rPr>
            </w:pPr>
            <w:r w:rsidRPr="006B03CD">
              <w:rPr>
                <w:rFonts w:ascii="Segoe UI" w:hAnsi="Segoe UI" w:cs="Segoe UI"/>
              </w:rPr>
              <w:t>Relationship to Adult at Risk:</w:t>
            </w:r>
          </w:p>
        </w:tc>
        <w:tc>
          <w:tcPr>
            <w:tcW w:w="3671" w:type="dxa"/>
            <w:shd w:val="clear" w:color="auto" w:fill="auto"/>
            <w:vAlign w:val="center"/>
          </w:tcPr>
          <w:p w14:paraId="09151A0D" w14:textId="77777777" w:rsidR="00E31766" w:rsidRPr="006B03CD" w:rsidRDefault="00E31766" w:rsidP="00E50618">
            <w:pPr>
              <w:pStyle w:val="NoSpacing"/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671" w:type="dxa"/>
            <w:shd w:val="clear" w:color="auto" w:fill="auto"/>
            <w:vAlign w:val="center"/>
          </w:tcPr>
          <w:p w14:paraId="09950F23" w14:textId="77777777" w:rsidR="00E31766" w:rsidRPr="006B03CD" w:rsidRDefault="00E31766" w:rsidP="00E50618">
            <w:pPr>
              <w:pStyle w:val="NoSpacing"/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</w:tr>
      <w:tr w:rsidR="00E31766" w:rsidRPr="006B03CD" w14:paraId="677D308A" w14:textId="77777777" w:rsidTr="00E50618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C872725" w14:textId="77777777" w:rsidR="00E31766" w:rsidRPr="006B03CD" w:rsidRDefault="00E31766" w:rsidP="00E50618">
            <w:pPr>
              <w:pStyle w:val="NoSpacing"/>
              <w:spacing w:before="60" w:after="60"/>
              <w:jc w:val="right"/>
              <w:rPr>
                <w:rFonts w:ascii="Segoe UI" w:hAnsi="Segoe UI" w:cs="Segoe UI"/>
              </w:rPr>
            </w:pPr>
            <w:r w:rsidRPr="006B03CD">
              <w:rPr>
                <w:rFonts w:ascii="Segoe UI" w:hAnsi="Segoe UI" w:cs="Segoe UI"/>
              </w:rPr>
              <w:lastRenderedPageBreak/>
              <w:t>Contact details:</w:t>
            </w:r>
          </w:p>
        </w:tc>
        <w:tc>
          <w:tcPr>
            <w:tcW w:w="3671" w:type="dxa"/>
            <w:shd w:val="clear" w:color="auto" w:fill="auto"/>
            <w:vAlign w:val="center"/>
          </w:tcPr>
          <w:p w14:paraId="47F5A410" w14:textId="77777777" w:rsidR="00E31766" w:rsidRPr="006B03CD" w:rsidRDefault="00E31766" w:rsidP="00E50618">
            <w:pPr>
              <w:pStyle w:val="NoSpacing"/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671" w:type="dxa"/>
            <w:shd w:val="clear" w:color="auto" w:fill="auto"/>
            <w:vAlign w:val="center"/>
          </w:tcPr>
          <w:p w14:paraId="35A3C9B0" w14:textId="77777777" w:rsidR="00E31766" w:rsidRPr="006B03CD" w:rsidRDefault="00E31766" w:rsidP="00E50618">
            <w:pPr>
              <w:pStyle w:val="NoSpacing"/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</w:tr>
    </w:tbl>
    <w:p w14:paraId="48BC0289" w14:textId="77777777" w:rsidR="00E31766" w:rsidRPr="006B03CD" w:rsidRDefault="00E31766" w:rsidP="00E31766">
      <w:pPr>
        <w:rPr>
          <w:rFonts w:ascii="Segoe UI" w:hAnsi="Segoe UI" w:cs="Segoe UI"/>
        </w:rPr>
      </w:pPr>
      <w:r w:rsidRPr="006B03CD">
        <w:rPr>
          <w:rFonts w:ascii="Segoe UI" w:hAnsi="Segoe UI" w:cs="Segoe UI"/>
        </w:rPr>
        <w:br w:type="page"/>
      </w:r>
    </w:p>
    <w:p w14:paraId="6FBA2AE4" w14:textId="77777777" w:rsidR="00E31766" w:rsidRPr="006B03CD" w:rsidRDefault="00E31766" w:rsidP="00E31766">
      <w:pPr>
        <w:pStyle w:val="NoSpacing"/>
        <w:spacing w:after="120"/>
        <w:rPr>
          <w:rFonts w:ascii="Segoe UI" w:hAnsi="Segoe UI" w:cs="Segoe UI"/>
          <w:b/>
          <w:color w:val="339933"/>
          <w:sz w:val="32"/>
          <w:szCs w:val="32"/>
        </w:rPr>
      </w:pPr>
      <w:r w:rsidRPr="006B03CD">
        <w:rPr>
          <w:rFonts w:ascii="Segoe UI" w:hAnsi="Segoe UI" w:cs="Segoe UI"/>
          <w:b/>
          <w:color w:val="D60093"/>
          <w:sz w:val="32"/>
          <w:szCs w:val="32"/>
        </w:rPr>
        <w:lastRenderedPageBreak/>
        <w:sym w:font="Wingdings 2" w:char="F098"/>
      </w:r>
      <w:r w:rsidRPr="006B03CD">
        <w:rPr>
          <w:rFonts w:ascii="Segoe UI" w:hAnsi="Segoe UI" w:cs="Segoe UI"/>
          <w:b/>
          <w:color w:val="339933"/>
          <w:sz w:val="32"/>
          <w:szCs w:val="32"/>
        </w:rPr>
        <w:t xml:space="preserve"> </w:t>
      </w:r>
      <w:r w:rsidRPr="005328E9">
        <w:rPr>
          <w:rFonts w:ascii="Segoe UI Semibold" w:hAnsi="Segoe UI Semibold" w:cs="Segoe UI Semibold"/>
          <w:bCs/>
          <w:color w:val="339933"/>
          <w:sz w:val="32"/>
          <w:szCs w:val="32"/>
        </w:rPr>
        <w:t>Declaration by adult at risk</w:t>
      </w:r>
    </w:p>
    <w:p w14:paraId="540C66F6" w14:textId="77777777" w:rsidR="00E31766" w:rsidRPr="006B03CD" w:rsidRDefault="00E31766" w:rsidP="00E31766">
      <w:pPr>
        <w:pStyle w:val="NoSpacing"/>
        <w:spacing w:after="120"/>
        <w:rPr>
          <w:rFonts w:ascii="Segoe UI" w:hAnsi="Segoe UI" w:cs="Segoe UI"/>
          <w:sz w:val="24"/>
          <w:szCs w:val="24"/>
        </w:rPr>
      </w:pPr>
      <w:r w:rsidRPr="006B03CD">
        <w:rPr>
          <w:rFonts w:ascii="Segoe UI" w:hAnsi="Segoe UI" w:cs="Segoe UI"/>
          <w:sz w:val="24"/>
          <w:szCs w:val="24"/>
        </w:rPr>
        <w:t>I agree that this assessment may be shared as needed to support my care (Information may be shared with others involved in providing my care - e.g. Police, Social Care, Housing, Health, Support providers etc):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E31766" w:rsidRPr="006B03CD" w14:paraId="1CCB4EC1" w14:textId="77777777" w:rsidTr="00E50618">
        <w:tc>
          <w:tcPr>
            <w:tcW w:w="10466" w:type="dxa"/>
          </w:tcPr>
          <w:p w14:paraId="7AD6C833" w14:textId="77777777" w:rsidR="00E31766" w:rsidRPr="006B03CD" w:rsidRDefault="00000000" w:rsidP="00E50618">
            <w:pPr>
              <w:pStyle w:val="NoSpacing"/>
              <w:rPr>
                <w:rFonts w:ascii="Segoe UI" w:hAnsi="Segoe UI" w:cs="Segoe UI"/>
                <w:sz w:val="36"/>
                <w:szCs w:val="36"/>
              </w:rPr>
            </w:pPr>
            <w:sdt>
              <w:sdtPr>
                <w:rPr>
                  <w:rFonts w:ascii="Segoe UI" w:hAnsi="Segoe UI" w:cs="Segoe UI"/>
                  <w:sz w:val="32"/>
                  <w:szCs w:val="32"/>
                </w:rPr>
                <w:id w:val="132686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766" w:rsidRPr="006B03CD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E31766" w:rsidRPr="006B03CD">
              <w:rPr>
                <w:rFonts w:ascii="Segoe UI" w:hAnsi="Segoe UI" w:cs="Segoe UI"/>
                <w:sz w:val="32"/>
                <w:szCs w:val="32"/>
              </w:rPr>
              <w:t xml:space="preserve"> Yes      </w:t>
            </w:r>
            <w:sdt>
              <w:sdtPr>
                <w:rPr>
                  <w:rFonts w:ascii="Segoe UI" w:hAnsi="Segoe UI" w:cs="Segoe UI"/>
                  <w:sz w:val="32"/>
                  <w:szCs w:val="32"/>
                </w:rPr>
                <w:id w:val="-80430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766" w:rsidRPr="006B03CD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E31766" w:rsidRPr="006B03CD">
              <w:rPr>
                <w:rFonts w:ascii="Segoe UI" w:hAnsi="Segoe UI" w:cs="Segoe UI"/>
                <w:sz w:val="32"/>
                <w:szCs w:val="32"/>
              </w:rPr>
              <w:t xml:space="preserve"> Yes, but with limitations      </w:t>
            </w:r>
            <w:sdt>
              <w:sdtPr>
                <w:rPr>
                  <w:rFonts w:ascii="Segoe UI" w:hAnsi="Segoe UI" w:cs="Segoe UI"/>
                  <w:sz w:val="32"/>
                  <w:szCs w:val="32"/>
                </w:rPr>
                <w:id w:val="-88856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766" w:rsidRPr="006B03CD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E31766" w:rsidRPr="006B03CD">
              <w:rPr>
                <w:rFonts w:ascii="Segoe UI" w:hAnsi="Segoe UI" w:cs="Segoe UI"/>
                <w:sz w:val="32"/>
                <w:szCs w:val="32"/>
              </w:rPr>
              <w:t xml:space="preserve"> No      </w:t>
            </w:r>
            <w:sdt>
              <w:sdtPr>
                <w:rPr>
                  <w:rFonts w:ascii="Segoe UI" w:hAnsi="Segoe UI" w:cs="Segoe UI"/>
                  <w:sz w:val="32"/>
                  <w:szCs w:val="32"/>
                </w:rPr>
                <w:id w:val="-173284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766" w:rsidRPr="006B03CD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E31766" w:rsidRPr="006B03CD">
              <w:rPr>
                <w:rFonts w:ascii="Segoe UI" w:hAnsi="Segoe UI" w:cs="Segoe UI"/>
                <w:sz w:val="32"/>
                <w:szCs w:val="32"/>
              </w:rPr>
              <w:t xml:space="preserve"> Unable to consent</w:t>
            </w:r>
          </w:p>
        </w:tc>
      </w:tr>
    </w:tbl>
    <w:p w14:paraId="3E991044" w14:textId="77777777" w:rsidR="00E31766" w:rsidRPr="006B03CD" w:rsidRDefault="00E31766" w:rsidP="00E31766">
      <w:pPr>
        <w:pStyle w:val="NoSpacing"/>
        <w:rPr>
          <w:rFonts w:ascii="Segoe UI" w:hAnsi="Segoe UI" w:cs="Segoe UI"/>
        </w:rPr>
      </w:pPr>
    </w:p>
    <w:p w14:paraId="1111C57E" w14:textId="77777777" w:rsidR="00E31766" w:rsidRPr="006B03CD" w:rsidRDefault="00E31766" w:rsidP="00E31766">
      <w:pPr>
        <w:pStyle w:val="NoSpacing"/>
        <w:rPr>
          <w:rFonts w:ascii="Segoe UI" w:hAnsi="Segoe UI" w:cs="Segoe UI"/>
          <w:color w:val="FF0000"/>
          <w:sz w:val="24"/>
          <w:szCs w:val="24"/>
        </w:rPr>
      </w:pPr>
      <w:r w:rsidRPr="006B03CD">
        <w:rPr>
          <w:rFonts w:ascii="Segoe UI" w:hAnsi="Segoe UI" w:cs="Segoe UI"/>
          <w:color w:val="FF0000"/>
          <w:sz w:val="24"/>
          <w:szCs w:val="24"/>
        </w:rPr>
        <w:t>If yes - Details of any limitations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31766" w:rsidRPr="006B03CD" w14:paraId="249C87BC" w14:textId="77777777" w:rsidTr="00E50618">
        <w:tc>
          <w:tcPr>
            <w:tcW w:w="14174" w:type="dxa"/>
          </w:tcPr>
          <w:p w14:paraId="71D21C81" w14:textId="77777777" w:rsidR="00E31766" w:rsidRPr="006B03CD" w:rsidRDefault="00E31766" w:rsidP="00E50618">
            <w:pPr>
              <w:pStyle w:val="NoSpacing"/>
              <w:spacing w:before="120" w:after="120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24100F57" w14:textId="77777777" w:rsidR="00E31766" w:rsidRPr="006B03CD" w:rsidRDefault="00E31766" w:rsidP="00E31766">
      <w:pPr>
        <w:pStyle w:val="NoSpacing"/>
        <w:rPr>
          <w:rFonts w:ascii="Segoe UI" w:hAnsi="Segoe UI" w:cs="Segoe U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572"/>
        <w:gridCol w:w="1834"/>
        <w:gridCol w:w="1665"/>
      </w:tblGrid>
      <w:tr w:rsidR="00E31766" w:rsidRPr="006B03CD" w14:paraId="008E20F6" w14:textId="77777777" w:rsidTr="00E50618">
        <w:tc>
          <w:tcPr>
            <w:tcW w:w="4395" w:type="dxa"/>
          </w:tcPr>
          <w:p w14:paraId="1729407E" w14:textId="77777777" w:rsidR="00E31766" w:rsidRPr="006B03CD" w:rsidRDefault="00E31766" w:rsidP="00E50618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6B03CD">
              <w:rPr>
                <w:rFonts w:ascii="Segoe UI" w:hAnsi="Segoe UI" w:cs="Segoe UI"/>
                <w:sz w:val="24"/>
                <w:szCs w:val="24"/>
              </w:rPr>
              <w:t>Signature of adult, or their representative:</w:t>
            </w:r>
          </w:p>
          <w:p w14:paraId="249BEAFB" w14:textId="77777777" w:rsidR="00E31766" w:rsidRPr="006B03CD" w:rsidRDefault="00E31766" w:rsidP="00E50618">
            <w:pPr>
              <w:pStyle w:val="NoSpacing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572" w:type="dxa"/>
          </w:tcPr>
          <w:p w14:paraId="0C92646C" w14:textId="77777777" w:rsidR="00E31766" w:rsidRPr="006B03CD" w:rsidRDefault="00E31766" w:rsidP="00E50618">
            <w:pPr>
              <w:pStyle w:val="NoSpacing"/>
              <w:rPr>
                <w:rFonts w:ascii="Segoe UI" w:hAnsi="Segoe UI" w:cs="Segoe UI"/>
              </w:rPr>
            </w:pPr>
          </w:p>
        </w:tc>
        <w:tc>
          <w:tcPr>
            <w:tcW w:w="1834" w:type="dxa"/>
          </w:tcPr>
          <w:p w14:paraId="6723306A" w14:textId="77777777" w:rsidR="00E31766" w:rsidRPr="006B03CD" w:rsidRDefault="00E31766" w:rsidP="00E50618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6B03CD">
              <w:rPr>
                <w:rFonts w:ascii="Segoe UI" w:hAnsi="Segoe UI" w:cs="Segoe UI"/>
                <w:sz w:val="24"/>
                <w:szCs w:val="24"/>
              </w:rPr>
              <w:t>Date:</w:t>
            </w:r>
          </w:p>
        </w:tc>
        <w:tc>
          <w:tcPr>
            <w:tcW w:w="1665" w:type="dxa"/>
          </w:tcPr>
          <w:p w14:paraId="4C0540A7" w14:textId="77777777" w:rsidR="00E31766" w:rsidRPr="006B03CD" w:rsidRDefault="00E31766" w:rsidP="00E50618">
            <w:pPr>
              <w:pStyle w:val="NoSpacing"/>
              <w:rPr>
                <w:rFonts w:ascii="Segoe UI" w:hAnsi="Segoe UI" w:cs="Segoe UI"/>
              </w:rPr>
            </w:pPr>
          </w:p>
        </w:tc>
      </w:tr>
    </w:tbl>
    <w:tbl>
      <w:tblPr>
        <w:tblW w:w="1049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10202"/>
      </w:tblGrid>
      <w:tr w:rsidR="00E31766" w:rsidRPr="006B03CD" w14:paraId="1410884B" w14:textId="77777777" w:rsidTr="00E50618">
        <w:trPr>
          <w:tblCellSpacing w:w="0" w:type="dxa"/>
        </w:trPr>
        <w:tc>
          <w:tcPr>
            <w:tcW w:w="10490" w:type="dxa"/>
            <w:gridSpan w:val="2"/>
            <w:shd w:val="clear" w:color="auto" w:fill="FFFFFF"/>
            <w:tcMar>
              <w:top w:w="15" w:type="dxa"/>
              <w:left w:w="0" w:type="dxa"/>
              <w:bottom w:w="30" w:type="dxa"/>
              <w:right w:w="180" w:type="dxa"/>
            </w:tcMar>
            <w:hideMark/>
          </w:tcPr>
          <w:p w14:paraId="67932C1F" w14:textId="77777777" w:rsidR="00E31766" w:rsidRPr="006B03CD" w:rsidRDefault="00E31766" w:rsidP="00E50618">
            <w:pPr>
              <w:rPr>
                <w:rFonts w:ascii="Segoe UI" w:eastAsia="Times New Roman" w:hAnsi="Segoe UI" w:cs="Segoe UI"/>
                <w:color w:val="999999"/>
                <w:sz w:val="17"/>
                <w:szCs w:val="17"/>
                <w:lang w:eastAsia="en-GB"/>
              </w:rPr>
            </w:pPr>
            <w:r w:rsidRPr="006B03CD">
              <w:rPr>
                <w:rFonts w:ascii="Segoe UI" w:eastAsia="Times New Roman" w:hAnsi="Segoe UI" w:cs="Segoe UI"/>
                <w:color w:val="999999"/>
                <w:lang w:eastAsia="en-GB"/>
              </w:rPr>
              <w:t>If signed on behalf of someone else, please record Name and Relationship identifying appropriate legal role e.g. Deputy for Health &amp; Welfare:</w:t>
            </w:r>
          </w:p>
        </w:tc>
      </w:tr>
      <w:tr w:rsidR="00E31766" w:rsidRPr="006B03CD" w14:paraId="6E2DFF41" w14:textId="77777777" w:rsidTr="00E50618">
        <w:trPr>
          <w:gridAfter w:val="1"/>
          <w:wAfter w:w="6580" w:type="dxa"/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30" w:type="dxa"/>
              <w:right w:w="180" w:type="dxa"/>
            </w:tcMar>
            <w:hideMark/>
          </w:tcPr>
          <w:p w14:paraId="59495AD2" w14:textId="77777777" w:rsidR="00E31766" w:rsidRPr="006B03CD" w:rsidRDefault="00E31766" w:rsidP="00E50618">
            <w:pPr>
              <w:rPr>
                <w:rFonts w:ascii="Segoe UI" w:eastAsia="Times New Roman" w:hAnsi="Segoe UI" w:cs="Segoe UI"/>
                <w:color w:val="999999"/>
                <w:sz w:val="17"/>
                <w:szCs w:val="17"/>
                <w:lang w:eastAsia="en-GB"/>
              </w:rPr>
            </w:pPr>
          </w:p>
        </w:tc>
      </w:tr>
    </w:tbl>
    <w:p w14:paraId="75A66010" w14:textId="77777777" w:rsidR="00E31766" w:rsidRPr="006B03CD" w:rsidRDefault="00E31766" w:rsidP="00E31766">
      <w:pPr>
        <w:pStyle w:val="NoSpacing"/>
        <w:rPr>
          <w:rFonts w:ascii="Segoe UI" w:hAnsi="Segoe UI" w:cs="Segoe UI"/>
        </w:rPr>
      </w:pPr>
    </w:p>
    <w:p w14:paraId="0AC044F8" w14:textId="77777777" w:rsidR="00E31766" w:rsidRPr="006B03CD" w:rsidRDefault="00E31766" w:rsidP="00E31766">
      <w:pPr>
        <w:pStyle w:val="NoSpacing"/>
        <w:rPr>
          <w:rFonts w:ascii="Segoe UI" w:hAnsi="Segoe UI" w:cs="Segoe UI"/>
          <w:b/>
          <w:color w:val="339933"/>
          <w:sz w:val="32"/>
          <w:szCs w:val="32"/>
        </w:rPr>
      </w:pPr>
      <w:r w:rsidRPr="006B03CD">
        <w:rPr>
          <w:rFonts w:ascii="Segoe UI" w:hAnsi="Segoe UI" w:cs="Segoe UI"/>
          <w:b/>
          <w:color w:val="D60093"/>
          <w:sz w:val="32"/>
          <w:szCs w:val="32"/>
        </w:rPr>
        <w:sym w:font="Wingdings 2" w:char="F098"/>
      </w:r>
      <w:r w:rsidRPr="006B03CD">
        <w:rPr>
          <w:rFonts w:ascii="Segoe UI" w:hAnsi="Segoe UI" w:cs="Segoe UI"/>
          <w:b/>
          <w:color w:val="339933"/>
          <w:sz w:val="32"/>
          <w:szCs w:val="32"/>
        </w:rPr>
        <w:t xml:space="preserve"> </w:t>
      </w:r>
      <w:r w:rsidRPr="005328E9">
        <w:rPr>
          <w:rFonts w:ascii="Segoe UI Semibold" w:hAnsi="Segoe UI Semibold" w:cs="Segoe UI Semibold"/>
          <w:bCs/>
          <w:color w:val="339933"/>
          <w:sz w:val="32"/>
          <w:szCs w:val="32"/>
        </w:rPr>
        <w:t>Assessor Decision/Recommendation and Supporting Information</w:t>
      </w:r>
    </w:p>
    <w:p w14:paraId="0D229B04" w14:textId="77777777" w:rsidR="00E31766" w:rsidRPr="006B03CD" w:rsidRDefault="00E31766" w:rsidP="00E31766">
      <w:pPr>
        <w:pStyle w:val="NoSpacing"/>
        <w:rPr>
          <w:rFonts w:ascii="Segoe UI" w:hAnsi="Segoe UI" w:cs="Segoe U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6029"/>
      </w:tblGrid>
      <w:tr w:rsidR="00E31766" w:rsidRPr="006B03CD" w14:paraId="0C799D01" w14:textId="77777777" w:rsidTr="00E50618">
        <w:tc>
          <w:tcPr>
            <w:tcW w:w="5778" w:type="dxa"/>
          </w:tcPr>
          <w:p w14:paraId="03A18F6B" w14:textId="77777777" w:rsidR="00E31766" w:rsidRPr="006B03CD" w:rsidRDefault="00E31766" w:rsidP="00E50618">
            <w:pPr>
              <w:pStyle w:val="NoSpacing"/>
              <w:rPr>
                <w:rFonts w:ascii="Segoe UI" w:hAnsi="Segoe UI" w:cs="Segoe UI"/>
              </w:rPr>
            </w:pPr>
            <w:r w:rsidRPr="006B03CD">
              <w:rPr>
                <w:rFonts w:ascii="Segoe UI" w:hAnsi="Segoe UI" w:cs="Segoe UI"/>
              </w:rPr>
              <w:t>Are there any areas of disagreement in relation to the risk assessment and decision?</w:t>
            </w:r>
          </w:p>
        </w:tc>
        <w:tc>
          <w:tcPr>
            <w:tcW w:w="8396" w:type="dxa"/>
          </w:tcPr>
          <w:p w14:paraId="6807C0BA" w14:textId="77777777" w:rsidR="00E31766" w:rsidRPr="006B03CD" w:rsidRDefault="00000000" w:rsidP="00E50618">
            <w:pPr>
              <w:pStyle w:val="NoSpacing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  <w:sz w:val="36"/>
                  <w:szCs w:val="36"/>
                </w:rPr>
                <w:id w:val="142453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766" w:rsidRPr="006B03CD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1766" w:rsidRPr="006B03CD">
              <w:rPr>
                <w:rFonts w:ascii="Segoe UI" w:hAnsi="Segoe UI" w:cs="Segoe UI"/>
                <w:sz w:val="36"/>
                <w:szCs w:val="36"/>
              </w:rPr>
              <w:t xml:space="preserve"> Yes </w:t>
            </w:r>
            <w:r w:rsidR="00E31766" w:rsidRPr="006B03CD">
              <w:rPr>
                <w:rFonts w:ascii="Segoe UI" w:hAnsi="Segoe UI" w:cs="Segoe UI"/>
                <w:sz w:val="36"/>
                <w:szCs w:val="36"/>
              </w:rPr>
              <w:tab/>
            </w:r>
            <w:sdt>
              <w:sdtPr>
                <w:rPr>
                  <w:rFonts w:ascii="Segoe UI" w:hAnsi="Segoe UI" w:cs="Segoe UI"/>
                  <w:sz w:val="36"/>
                  <w:szCs w:val="36"/>
                </w:rPr>
                <w:id w:val="47357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766" w:rsidRPr="006B03CD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1766" w:rsidRPr="006B03CD">
              <w:rPr>
                <w:rFonts w:ascii="Segoe UI" w:hAnsi="Segoe UI" w:cs="Segoe UI"/>
                <w:sz w:val="36"/>
                <w:szCs w:val="36"/>
              </w:rPr>
              <w:t xml:space="preserve"> No</w:t>
            </w:r>
          </w:p>
        </w:tc>
      </w:tr>
    </w:tbl>
    <w:p w14:paraId="3088E563" w14:textId="77777777" w:rsidR="00E31766" w:rsidRPr="006B03CD" w:rsidRDefault="00E31766" w:rsidP="00E31766">
      <w:pPr>
        <w:pStyle w:val="NoSpacing"/>
        <w:rPr>
          <w:rFonts w:ascii="Segoe UI" w:hAnsi="Segoe UI" w:cs="Segoe UI"/>
        </w:rPr>
      </w:pPr>
    </w:p>
    <w:tbl>
      <w:tblPr>
        <w:tblStyle w:val="TableGrid"/>
        <w:tblW w:w="0" w:type="auto"/>
        <w:tblBorders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5950"/>
      </w:tblGrid>
      <w:tr w:rsidR="00E31766" w:rsidRPr="006B03CD" w14:paraId="23169BC6" w14:textId="77777777" w:rsidTr="00E50618">
        <w:tc>
          <w:tcPr>
            <w:tcW w:w="5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D4DF62" w14:textId="77777777" w:rsidR="00E31766" w:rsidRPr="006B03CD" w:rsidRDefault="00E31766" w:rsidP="00E50618">
            <w:pPr>
              <w:pStyle w:val="NoSpacing"/>
              <w:rPr>
                <w:rFonts w:ascii="Segoe UI" w:hAnsi="Segoe UI" w:cs="Segoe UI"/>
              </w:rPr>
            </w:pPr>
            <w:r w:rsidRPr="006B03CD">
              <w:rPr>
                <w:rFonts w:ascii="Segoe UI" w:hAnsi="Segoe UI" w:cs="Segoe UI"/>
              </w:rPr>
              <w:t>If Yes - State disagreement and who by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72F8" w14:textId="77777777" w:rsidR="00E31766" w:rsidRPr="006B03CD" w:rsidRDefault="00E31766" w:rsidP="00E50618">
            <w:pPr>
              <w:pStyle w:val="NoSpacing"/>
              <w:rPr>
                <w:rFonts w:ascii="Segoe UI" w:hAnsi="Segoe UI" w:cs="Segoe UI"/>
              </w:rPr>
            </w:pPr>
          </w:p>
          <w:p w14:paraId="356948B2" w14:textId="77777777" w:rsidR="00E31766" w:rsidRPr="006B03CD" w:rsidRDefault="00E31766" w:rsidP="00E50618">
            <w:pPr>
              <w:pStyle w:val="NoSpacing"/>
              <w:rPr>
                <w:rFonts w:ascii="Segoe UI" w:hAnsi="Segoe UI" w:cs="Segoe UI"/>
              </w:rPr>
            </w:pPr>
          </w:p>
        </w:tc>
      </w:tr>
    </w:tbl>
    <w:p w14:paraId="3562BCDE" w14:textId="77777777" w:rsidR="00E31766" w:rsidRPr="006B03CD" w:rsidRDefault="00E31766" w:rsidP="00E31766">
      <w:pPr>
        <w:pStyle w:val="NoSpacing"/>
        <w:rPr>
          <w:rFonts w:ascii="Segoe UI" w:hAnsi="Segoe UI" w:cs="Segoe UI"/>
        </w:rPr>
      </w:pPr>
    </w:p>
    <w:tbl>
      <w:tblPr>
        <w:tblStyle w:val="TableGrid"/>
        <w:tblW w:w="0" w:type="auto"/>
        <w:tblBorders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5968"/>
      </w:tblGrid>
      <w:tr w:rsidR="00E31766" w:rsidRPr="006B03CD" w14:paraId="2A52E7D2" w14:textId="77777777" w:rsidTr="00E50618">
        <w:tc>
          <w:tcPr>
            <w:tcW w:w="44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F4647F" w14:textId="492DCF63" w:rsidR="00E31766" w:rsidRPr="006B03CD" w:rsidRDefault="00E31766" w:rsidP="00E50618">
            <w:pPr>
              <w:pStyle w:val="NoSpacing"/>
              <w:rPr>
                <w:rFonts w:ascii="Segoe UI" w:hAnsi="Segoe UI" w:cs="Segoe UI"/>
              </w:rPr>
            </w:pPr>
            <w:r w:rsidRPr="006B03CD">
              <w:rPr>
                <w:rFonts w:ascii="Segoe UI" w:hAnsi="Segoe UI" w:cs="Segoe UI"/>
              </w:rPr>
              <w:t>If the person was not involved directly in this assessment, or they lack capacity, explain how their views and wishes have been sought or represented (</w:t>
            </w:r>
            <w:r w:rsidR="007A255C" w:rsidRPr="006B03CD">
              <w:rPr>
                <w:rFonts w:ascii="Segoe UI" w:hAnsi="Segoe UI" w:cs="Segoe UI"/>
              </w:rPr>
              <w:t>e.g.</w:t>
            </w:r>
            <w:r w:rsidRPr="006B03CD">
              <w:rPr>
                <w:rFonts w:ascii="Segoe UI" w:hAnsi="Segoe UI" w:cs="Segoe UI"/>
              </w:rPr>
              <w:t xml:space="preserve"> use of advocacy)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196D" w14:textId="77777777" w:rsidR="00E31766" w:rsidRPr="006B03CD" w:rsidRDefault="00E31766" w:rsidP="00E50618">
            <w:pPr>
              <w:pStyle w:val="NoSpacing"/>
              <w:rPr>
                <w:rFonts w:ascii="Segoe UI" w:hAnsi="Segoe UI" w:cs="Segoe UI"/>
              </w:rPr>
            </w:pPr>
          </w:p>
          <w:p w14:paraId="159C5AC5" w14:textId="77777777" w:rsidR="00E31766" w:rsidRPr="006B03CD" w:rsidRDefault="00E31766" w:rsidP="00E50618">
            <w:pPr>
              <w:pStyle w:val="NoSpacing"/>
              <w:rPr>
                <w:rFonts w:ascii="Segoe UI" w:hAnsi="Segoe UI" w:cs="Segoe UI"/>
              </w:rPr>
            </w:pPr>
          </w:p>
        </w:tc>
      </w:tr>
    </w:tbl>
    <w:p w14:paraId="49943C3B" w14:textId="77777777" w:rsidR="00E31766" w:rsidRPr="006B03CD" w:rsidRDefault="00E31766" w:rsidP="00E31766">
      <w:pPr>
        <w:pStyle w:val="NoSpacing"/>
        <w:rPr>
          <w:rFonts w:ascii="Segoe UI" w:hAnsi="Segoe UI" w:cs="Segoe U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E31766" w:rsidRPr="006B03CD" w14:paraId="21ABF219" w14:textId="77777777" w:rsidTr="00E50618">
        <w:tc>
          <w:tcPr>
            <w:tcW w:w="10466" w:type="dxa"/>
          </w:tcPr>
          <w:p w14:paraId="56D76E36" w14:textId="77777777" w:rsidR="00E31766" w:rsidRPr="006B03CD" w:rsidRDefault="00E31766" w:rsidP="00E50618">
            <w:pPr>
              <w:pStyle w:val="NoSpacing"/>
              <w:rPr>
                <w:rFonts w:ascii="Segoe UI" w:hAnsi="Segoe UI" w:cs="Segoe UI"/>
              </w:rPr>
            </w:pPr>
            <w:r w:rsidRPr="006B03CD">
              <w:rPr>
                <w:rFonts w:ascii="Segoe UI" w:hAnsi="Segoe UI" w:cs="Segoe UI"/>
              </w:rPr>
              <w:t xml:space="preserve">Is the adult at risk's decision/choice being promoted?     </w:t>
            </w:r>
            <w:sdt>
              <w:sdtPr>
                <w:rPr>
                  <w:rFonts w:ascii="Segoe UI" w:hAnsi="Segoe UI" w:cs="Segoe UI"/>
                  <w:sz w:val="36"/>
                  <w:szCs w:val="36"/>
                </w:rPr>
                <w:id w:val="1013179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3CD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Pr="006B03CD">
              <w:rPr>
                <w:rFonts w:ascii="Segoe UI" w:hAnsi="Segoe UI" w:cs="Segoe UI"/>
                <w:sz w:val="36"/>
                <w:szCs w:val="36"/>
              </w:rPr>
              <w:t xml:space="preserve"> Yes </w:t>
            </w:r>
            <w:r w:rsidRPr="006B03CD">
              <w:rPr>
                <w:rFonts w:ascii="Segoe UI" w:hAnsi="Segoe UI" w:cs="Segoe UI"/>
                <w:sz w:val="36"/>
                <w:szCs w:val="36"/>
              </w:rPr>
              <w:tab/>
            </w:r>
            <w:sdt>
              <w:sdtPr>
                <w:rPr>
                  <w:rFonts w:ascii="Segoe UI" w:hAnsi="Segoe UI" w:cs="Segoe UI"/>
                  <w:sz w:val="36"/>
                  <w:szCs w:val="36"/>
                </w:rPr>
                <w:id w:val="-159678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3CD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Pr="006B03CD">
              <w:rPr>
                <w:rFonts w:ascii="Segoe UI" w:hAnsi="Segoe UI" w:cs="Segoe UI"/>
                <w:sz w:val="36"/>
                <w:szCs w:val="36"/>
              </w:rPr>
              <w:t xml:space="preserve"> No</w:t>
            </w:r>
          </w:p>
        </w:tc>
      </w:tr>
      <w:tr w:rsidR="00E31766" w:rsidRPr="006B03CD" w14:paraId="54086536" w14:textId="77777777" w:rsidTr="00E50618">
        <w:tc>
          <w:tcPr>
            <w:tcW w:w="10466" w:type="dxa"/>
          </w:tcPr>
          <w:p w14:paraId="5C7372CF" w14:textId="77777777" w:rsidR="00E31766" w:rsidRPr="006B03CD" w:rsidRDefault="00E31766" w:rsidP="00E50618">
            <w:pPr>
              <w:pStyle w:val="NoSpacing"/>
              <w:rPr>
                <w:rFonts w:ascii="Segoe UI" w:hAnsi="Segoe UI" w:cs="Segoe UI"/>
              </w:rPr>
            </w:pPr>
          </w:p>
        </w:tc>
      </w:tr>
    </w:tbl>
    <w:p w14:paraId="611FA5AD" w14:textId="77777777" w:rsidR="00E31766" w:rsidRPr="006B03CD" w:rsidRDefault="00E31766" w:rsidP="00E31766">
      <w:pPr>
        <w:pStyle w:val="NoSpacing"/>
        <w:rPr>
          <w:rFonts w:ascii="Segoe UI" w:hAnsi="Segoe UI" w:cs="Segoe UI"/>
        </w:rPr>
      </w:pPr>
    </w:p>
    <w:tbl>
      <w:tblPr>
        <w:tblStyle w:val="TableGrid"/>
        <w:tblW w:w="0" w:type="auto"/>
        <w:tblBorders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6032"/>
      </w:tblGrid>
      <w:tr w:rsidR="00E31766" w:rsidRPr="006B03CD" w14:paraId="43A93029" w14:textId="77777777" w:rsidTr="00E50618">
        <w:tc>
          <w:tcPr>
            <w:tcW w:w="5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23CE9E" w14:textId="77777777" w:rsidR="00E31766" w:rsidRPr="006B03CD" w:rsidRDefault="00E31766" w:rsidP="00E50618">
            <w:pPr>
              <w:pStyle w:val="NoSpacing"/>
              <w:rPr>
                <w:rFonts w:ascii="Segoe UI" w:hAnsi="Segoe UI" w:cs="Segoe UI"/>
              </w:rPr>
            </w:pPr>
            <w:r w:rsidRPr="006B03CD">
              <w:rPr>
                <w:rFonts w:ascii="Segoe UI" w:hAnsi="Segoe UI" w:cs="Segoe UI"/>
              </w:rPr>
              <w:t>If No - Please state rationale: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4508" w14:textId="77777777" w:rsidR="00E31766" w:rsidRPr="006B03CD" w:rsidRDefault="00E31766" w:rsidP="00E50618">
            <w:pPr>
              <w:pStyle w:val="NoSpacing"/>
              <w:rPr>
                <w:rFonts w:ascii="Segoe UI" w:hAnsi="Segoe UI" w:cs="Segoe UI"/>
              </w:rPr>
            </w:pPr>
          </w:p>
          <w:p w14:paraId="62F7489A" w14:textId="77777777" w:rsidR="00E31766" w:rsidRPr="006B03CD" w:rsidRDefault="00E31766" w:rsidP="00E50618">
            <w:pPr>
              <w:pStyle w:val="NoSpacing"/>
              <w:rPr>
                <w:rFonts w:ascii="Segoe UI" w:hAnsi="Segoe UI" w:cs="Segoe UI"/>
              </w:rPr>
            </w:pPr>
          </w:p>
        </w:tc>
      </w:tr>
    </w:tbl>
    <w:p w14:paraId="4CA9642B" w14:textId="77777777" w:rsidR="00E31766" w:rsidRPr="006B03CD" w:rsidRDefault="00E31766" w:rsidP="00E31766">
      <w:pPr>
        <w:pStyle w:val="NoSpacing"/>
        <w:rPr>
          <w:rFonts w:ascii="Segoe UI" w:hAnsi="Segoe UI" w:cs="Segoe UI"/>
        </w:rPr>
      </w:pPr>
    </w:p>
    <w:p w14:paraId="1974A635" w14:textId="77777777" w:rsidR="00E31766" w:rsidRPr="006B03CD" w:rsidRDefault="00E31766" w:rsidP="00E31766">
      <w:pPr>
        <w:pStyle w:val="NoSpacing"/>
        <w:rPr>
          <w:rFonts w:ascii="Segoe UI" w:hAnsi="Segoe UI" w:cs="Segoe UI"/>
          <w:b/>
          <w:color w:val="339933"/>
          <w:sz w:val="32"/>
          <w:szCs w:val="32"/>
        </w:rPr>
      </w:pPr>
      <w:r w:rsidRPr="006B03CD">
        <w:rPr>
          <w:rFonts w:ascii="Segoe UI" w:hAnsi="Segoe UI" w:cs="Segoe UI"/>
          <w:b/>
          <w:color w:val="D60093"/>
          <w:sz w:val="32"/>
          <w:szCs w:val="32"/>
        </w:rPr>
        <w:sym w:font="Wingdings 2" w:char="F098"/>
      </w:r>
      <w:r w:rsidRPr="006B03CD">
        <w:rPr>
          <w:rFonts w:ascii="Segoe UI" w:hAnsi="Segoe UI" w:cs="Segoe UI"/>
          <w:b/>
          <w:color w:val="339933"/>
          <w:sz w:val="32"/>
          <w:szCs w:val="32"/>
        </w:rPr>
        <w:t xml:space="preserve"> </w:t>
      </w:r>
      <w:r w:rsidRPr="005328E9">
        <w:rPr>
          <w:rFonts w:ascii="Segoe UI Semibold" w:hAnsi="Segoe UI Semibold" w:cs="Segoe UI Semibold"/>
          <w:bCs/>
          <w:color w:val="339933"/>
          <w:sz w:val="32"/>
          <w:szCs w:val="32"/>
        </w:rPr>
        <w:t>Authorisation</w:t>
      </w:r>
    </w:p>
    <w:p w14:paraId="2B18F7E7" w14:textId="77777777" w:rsidR="00E31766" w:rsidRPr="006B03CD" w:rsidRDefault="00E31766" w:rsidP="0085237D">
      <w:pPr>
        <w:pStyle w:val="NoSpacing"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3368"/>
      </w:tblGrid>
      <w:tr w:rsidR="00E31766" w:rsidRPr="006B03CD" w14:paraId="62FEAF64" w14:textId="77777777" w:rsidTr="00E50618">
        <w:tc>
          <w:tcPr>
            <w:tcW w:w="7088" w:type="dxa"/>
          </w:tcPr>
          <w:p w14:paraId="77EB18AE" w14:textId="77777777" w:rsidR="00E31766" w:rsidRPr="006B03CD" w:rsidRDefault="00E31766" w:rsidP="0085237D">
            <w:pPr>
              <w:pStyle w:val="NoSpacing"/>
              <w:rPr>
                <w:rFonts w:ascii="Segoe UI" w:hAnsi="Segoe UI" w:cs="Segoe UI"/>
              </w:rPr>
            </w:pPr>
            <w:r w:rsidRPr="006B03CD">
              <w:rPr>
                <w:rFonts w:ascii="Segoe UI" w:hAnsi="Segoe UI" w:cs="Segoe UI"/>
              </w:rPr>
              <w:t>As the risk assessor and referrer, I can confirm that this referral is being made with the knowledge and agreement of my line manager.</w:t>
            </w:r>
          </w:p>
        </w:tc>
        <w:tc>
          <w:tcPr>
            <w:tcW w:w="3368" w:type="dxa"/>
            <w:vAlign w:val="center"/>
          </w:tcPr>
          <w:p w14:paraId="111EBB28" w14:textId="77777777" w:rsidR="00E31766" w:rsidRPr="006B03CD" w:rsidRDefault="00000000" w:rsidP="00E50618">
            <w:pPr>
              <w:pStyle w:val="NoSpacing"/>
              <w:jc w:val="center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  <w:sz w:val="36"/>
                  <w:szCs w:val="36"/>
                </w:rPr>
                <w:id w:val="-212205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766" w:rsidRPr="006B03CD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1766" w:rsidRPr="006B03CD">
              <w:rPr>
                <w:rFonts w:ascii="Segoe UI" w:hAnsi="Segoe UI" w:cs="Segoe UI"/>
                <w:sz w:val="36"/>
                <w:szCs w:val="36"/>
              </w:rPr>
              <w:t xml:space="preserve"> Yes </w:t>
            </w:r>
            <w:r w:rsidR="00E31766" w:rsidRPr="006B03CD">
              <w:rPr>
                <w:rFonts w:ascii="Segoe UI" w:hAnsi="Segoe UI" w:cs="Segoe UI"/>
                <w:sz w:val="36"/>
                <w:szCs w:val="36"/>
              </w:rPr>
              <w:tab/>
            </w:r>
            <w:sdt>
              <w:sdtPr>
                <w:rPr>
                  <w:rFonts w:ascii="Segoe UI" w:hAnsi="Segoe UI" w:cs="Segoe UI"/>
                  <w:sz w:val="36"/>
                  <w:szCs w:val="36"/>
                </w:rPr>
                <w:id w:val="-136350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766" w:rsidRPr="006B03CD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1766" w:rsidRPr="006B03CD">
              <w:rPr>
                <w:rFonts w:ascii="Segoe UI" w:hAnsi="Segoe UI" w:cs="Segoe UI"/>
                <w:sz w:val="36"/>
                <w:szCs w:val="36"/>
              </w:rPr>
              <w:t xml:space="preserve"> No</w:t>
            </w:r>
          </w:p>
        </w:tc>
      </w:tr>
    </w:tbl>
    <w:p w14:paraId="13F4EC95" w14:textId="5CA9C578" w:rsidR="00E31766" w:rsidRPr="00FA0E53" w:rsidRDefault="00E31766" w:rsidP="000806DB">
      <w:pPr>
        <w:pStyle w:val="NoSpacing"/>
      </w:pPr>
    </w:p>
    <w:sectPr w:rsidR="00E31766" w:rsidRPr="00FA0E53" w:rsidSect="000806DB">
      <w:headerReference w:type="default" r:id="rId9"/>
      <w:pgSz w:w="11906" w:h="16838"/>
      <w:pgMar w:top="159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C12A3" w14:textId="77777777" w:rsidR="00F31172" w:rsidRDefault="00F31172">
      <w:pPr>
        <w:spacing w:after="0" w:line="240" w:lineRule="auto"/>
      </w:pPr>
      <w:r>
        <w:separator/>
      </w:r>
    </w:p>
  </w:endnote>
  <w:endnote w:type="continuationSeparator" w:id="0">
    <w:p w14:paraId="0041191D" w14:textId="77777777" w:rsidR="00F31172" w:rsidRDefault="00F31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12CDB" w14:textId="77777777" w:rsidR="00F31172" w:rsidRDefault="00F31172">
      <w:pPr>
        <w:spacing w:after="0" w:line="240" w:lineRule="auto"/>
      </w:pPr>
      <w:r>
        <w:separator/>
      </w:r>
    </w:p>
  </w:footnote>
  <w:footnote w:type="continuationSeparator" w:id="0">
    <w:p w14:paraId="547C9A37" w14:textId="77777777" w:rsidR="00F31172" w:rsidRDefault="00F31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F7C7" w14:textId="0B027172" w:rsidR="008E03A8" w:rsidRDefault="00F7333F" w:rsidP="008E03A8">
    <w:pPr>
      <w:pStyle w:val="Header"/>
      <w:jc w:val="center"/>
      <w:rPr>
        <w:sz w:val="32"/>
        <w:szCs w:val="32"/>
      </w:rPr>
    </w:pPr>
    <w:r w:rsidRPr="00837E10">
      <w:rPr>
        <w:noProof/>
        <w:sz w:val="32"/>
        <w:szCs w:val="32"/>
      </w:rPr>
      <w:drawing>
        <wp:anchor distT="0" distB="0" distL="114300" distR="114300" simplePos="0" relativeHeight="251662848" behindDoc="0" locked="0" layoutInCell="1" allowOverlap="1" wp14:anchorId="1F2F0A9E" wp14:editId="6AB71FCB">
          <wp:simplePos x="0" y="0"/>
          <wp:positionH relativeFrom="column">
            <wp:posOffset>1427804</wp:posOffset>
          </wp:positionH>
          <wp:positionV relativeFrom="paragraph">
            <wp:posOffset>-328930</wp:posOffset>
          </wp:positionV>
          <wp:extent cx="2820272" cy="350408"/>
          <wp:effectExtent l="0" t="0" r="0" b="0"/>
          <wp:wrapNone/>
          <wp:docPr id="1187667086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014889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0272" cy="3504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03A8" w:rsidRPr="008E03A8">
      <w:rPr>
        <w:szCs w:val="32"/>
      </w:rPr>
      <w:t xml:space="preserve"> </w:t>
    </w:r>
    <w:r w:rsidR="008E03A8" w:rsidRPr="00837E10">
      <w:rPr>
        <w:sz w:val="32"/>
        <w:szCs w:val="32"/>
      </w:rPr>
      <w:t xml:space="preserve">Appendix </w:t>
    </w:r>
    <w:r w:rsidR="008E03A8">
      <w:rPr>
        <w:sz w:val="32"/>
        <w:szCs w:val="32"/>
      </w:rPr>
      <w:t>2</w:t>
    </w:r>
    <w:r w:rsidR="008E03A8" w:rsidRPr="00837E10">
      <w:rPr>
        <w:sz w:val="32"/>
        <w:szCs w:val="32"/>
      </w:rPr>
      <w:t xml:space="preserve">: </w:t>
    </w:r>
    <w:r w:rsidR="008E03A8" w:rsidRPr="0079562A">
      <w:rPr>
        <w:sz w:val="32"/>
        <w:szCs w:val="32"/>
      </w:rPr>
      <w:t>RBWM Multi-Agency Risk Framework (MARF) Panel</w:t>
    </w:r>
  </w:p>
  <w:p w14:paraId="06F27995" w14:textId="513F9700" w:rsidR="00F7333F" w:rsidRPr="008E03A8" w:rsidRDefault="008E03A8" w:rsidP="008E03A8">
    <w:pPr>
      <w:pStyle w:val="Header"/>
      <w:spacing w:after="240"/>
      <w:jc w:val="center"/>
      <w:rPr>
        <w:sz w:val="28"/>
        <w:szCs w:val="28"/>
      </w:rPr>
    </w:pPr>
    <w:r w:rsidRPr="00D02F8C">
      <w:rPr>
        <w:sz w:val="28"/>
        <w:szCs w:val="28"/>
      </w:rPr>
      <w:t>Multi-Agency Risk Framework (MARF) – Frequently Asked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26C37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C3B6A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076C0A"/>
    <w:multiLevelType w:val="hybridMultilevel"/>
    <w:tmpl w:val="FB580A9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5AD311"/>
    <w:multiLevelType w:val="hybridMultilevel"/>
    <w:tmpl w:val="B8F65B12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8C49AC"/>
    <w:multiLevelType w:val="multilevel"/>
    <w:tmpl w:val="FB6E51C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4D51A9"/>
    <w:multiLevelType w:val="hybridMultilevel"/>
    <w:tmpl w:val="3A9E07B6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1517AD8"/>
    <w:multiLevelType w:val="hybridMultilevel"/>
    <w:tmpl w:val="2870D5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BF2066"/>
    <w:multiLevelType w:val="multilevel"/>
    <w:tmpl w:val="FE9E7E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C8029D"/>
    <w:multiLevelType w:val="multilevel"/>
    <w:tmpl w:val="FE9E7E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312007"/>
    <w:multiLevelType w:val="hybridMultilevel"/>
    <w:tmpl w:val="AFBC5D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7C3B19"/>
    <w:multiLevelType w:val="hybridMultilevel"/>
    <w:tmpl w:val="54362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75523"/>
    <w:multiLevelType w:val="hybridMultilevel"/>
    <w:tmpl w:val="99E8CE54"/>
    <w:lvl w:ilvl="0" w:tplc="12FC938A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0F7EE8"/>
    <w:multiLevelType w:val="multilevel"/>
    <w:tmpl w:val="BAF4CC36"/>
    <w:lvl w:ilvl="0">
      <w:start w:val="1"/>
      <w:numFmt w:val="decimal"/>
      <w:lvlText w:val="%1."/>
      <w:lvlJc w:val="left"/>
      <w:pPr>
        <w:ind w:left="720" w:hanging="360"/>
      </w:pPr>
      <w:rPr>
        <w:rFonts w:ascii="Segoe UI Semibold" w:hAnsi="Segoe UI Semibold" w:hint="default"/>
        <w:color w:val="0F4761" w:themeColor="accent1" w:themeShade="BF"/>
        <w:sz w:val="3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C282B55"/>
    <w:multiLevelType w:val="hybridMultilevel"/>
    <w:tmpl w:val="66EAB21E"/>
    <w:lvl w:ilvl="0" w:tplc="993E818C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56345"/>
    <w:multiLevelType w:val="hybridMultilevel"/>
    <w:tmpl w:val="4598374C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5C92827"/>
    <w:multiLevelType w:val="hybridMultilevel"/>
    <w:tmpl w:val="370A0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37C4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B085C36"/>
    <w:multiLevelType w:val="hybridMultilevel"/>
    <w:tmpl w:val="AB42A8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B1CEB"/>
    <w:multiLevelType w:val="hybridMultilevel"/>
    <w:tmpl w:val="5886A9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B558FF"/>
    <w:multiLevelType w:val="multilevel"/>
    <w:tmpl w:val="28803D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0" w15:restartNumberingAfterBreak="0">
    <w:nsid w:val="5EFA6F8D"/>
    <w:multiLevelType w:val="hybridMultilevel"/>
    <w:tmpl w:val="8CCA948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F201180"/>
    <w:multiLevelType w:val="multilevel"/>
    <w:tmpl w:val="01F6A9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112388B"/>
    <w:multiLevelType w:val="multilevel"/>
    <w:tmpl w:val="BF6AE84E"/>
    <w:lvl w:ilvl="0">
      <w:start w:val="1"/>
      <w:numFmt w:val="decimal"/>
      <w:pStyle w:val="NumbdSec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64BF52C7"/>
    <w:multiLevelType w:val="hybridMultilevel"/>
    <w:tmpl w:val="D8721D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395E61"/>
    <w:multiLevelType w:val="hybridMultilevel"/>
    <w:tmpl w:val="B46E5AF8"/>
    <w:lvl w:ilvl="0" w:tplc="E6B40636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53563"/>
    <w:multiLevelType w:val="multilevel"/>
    <w:tmpl w:val="ACB4F5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A477413"/>
    <w:multiLevelType w:val="hybridMultilevel"/>
    <w:tmpl w:val="9E746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D7C1A"/>
    <w:multiLevelType w:val="multilevel"/>
    <w:tmpl w:val="8DE86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737935BF"/>
    <w:multiLevelType w:val="hybridMultilevel"/>
    <w:tmpl w:val="410846F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9934C47"/>
    <w:multiLevelType w:val="hybridMultilevel"/>
    <w:tmpl w:val="FCC81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3715F"/>
    <w:multiLevelType w:val="hybridMultilevel"/>
    <w:tmpl w:val="2FFE988E"/>
    <w:lvl w:ilvl="0" w:tplc="993E818C">
      <w:numFmt w:val="bullet"/>
      <w:lvlText w:val="•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221639">
    <w:abstractNumId w:val="12"/>
  </w:num>
  <w:num w:numId="2" w16cid:durableId="1040520302">
    <w:abstractNumId w:val="22"/>
  </w:num>
  <w:num w:numId="3" w16cid:durableId="1657807137">
    <w:abstractNumId w:val="16"/>
  </w:num>
  <w:num w:numId="4" w16cid:durableId="309601163">
    <w:abstractNumId w:val="3"/>
  </w:num>
  <w:num w:numId="5" w16cid:durableId="1885363962">
    <w:abstractNumId w:val="0"/>
  </w:num>
  <w:num w:numId="6" w16cid:durableId="378359613">
    <w:abstractNumId w:val="1"/>
  </w:num>
  <w:num w:numId="7" w16cid:durableId="918371206">
    <w:abstractNumId w:val="27"/>
  </w:num>
  <w:num w:numId="8" w16cid:durableId="2047829452">
    <w:abstractNumId w:val="11"/>
  </w:num>
  <w:num w:numId="9" w16cid:durableId="577401518">
    <w:abstractNumId w:val="19"/>
  </w:num>
  <w:num w:numId="10" w16cid:durableId="893393843">
    <w:abstractNumId w:val="26"/>
  </w:num>
  <w:num w:numId="11" w16cid:durableId="1749183913">
    <w:abstractNumId w:val="13"/>
  </w:num>
  <w:num w:numId="12" w16cid:durableId="1047727247">
    <w:abstractNumId w:val="30"/>
  </w:num>
  <w:num w:numId="13" w16cid:durableId="1379742712">
    <w:abstractNumId w:val="23"/>
  </w:num>
  <w:num w:numId="14" w16cid:durableId="181288010">
    <w:abstractNumId w:val="9"/>
  </w:num>
  <w:num w:numId="15" w16cid:durableId="1071347700">
    <w:abstractNumId w:val="14"/>
  </w:num>
  <w:num w:numId="16" w16cid:durableId="1752386274">
    <w:abstractNumId w:val="6"/>
  </w:num>
  <w:num w:numId="17" w16cid:durableId="1224758740">
    <w:abstractNumId w:val="24"/>
  </w:num>
  <w:num w:numId="18" w16cid:durableId="2080394652">
    <w:abstractNumId w:val="5"/>
  </w:num>
  <w:num w:numId="19" w16cid:durableId="761533842">
    <w:abstractNumId w:val="15"/>
  </w:num>
  <w:num w:numId="20" w16cid:durableId="1466852103">
    <w:abstractNumId w:val="18"/>
  </w:num>
  <w:num w:numId="21" w16cid:durableId="871303145">
    <w:abstractNumId w:val="8"/>
  </w:num>
  <w:num w:numId="22" w16cid:durableId="1136684215">
    <w:abstractNumId w:val="21"/>
  </w:num>
  <w:num w:numId="23" w16cid:durableId="1966891760">
    <w:abstractNumId w:val="25"/>
  </w:num>
  <w:num w:numId="24" w16cid:durableId="1078751500">
    <w:abstractNumId w:val="4"/>
  </w:num>
  <w:num w:numId="25" w16cid:durableId="744380835">
    <w:abstractNumId w:val="7"/>
  </w:num>
  <w:num w:numId="26" w16cid:durableId="192958541">
    <w:abstractNumId w:val="10"/>
  </w:num>
  <w:num w:numId="27" w16cid:durableId="830945955">
    <w:abstractNumId w:val="17"/>
  </w:num>
  <w:num w:numId="28" w16cid:durableId="425418190">
    <w:abstractNumId w:val="29"/>
  </w:num>
  <w:num w:numId="29" w16cid:durableId="207228625">
    <w:abstractNumId w:val="2"/>
  </w:num>
  <w:num w:numId="30" w16cid:durableId="735275604">
    <w:abstractNumId w:val="28"/>
  </w:num>
  <w:num w:numId="31" w16cid:durableId="14006654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9C"/>
    <w:rsid w:val="0002552D"/>
    <w:rsid w:val="000434E7"/>
    <w:rsid w:val="00057239"/>
    <w:rsid w:val="00063D06"/>
    <w:rsid w:val="000643F7"/>
    <w:rsid w:val="000806DB"/>
    <w:rsid w:val="000A4B01"/>
    <w:rsid w:val="000B4ACA"/>
    <w:rsid w:val="000D2082"/>
    <w:rsid w:val="000D2577"/>
    <w:rsid w:val="000D3557"/>
    <w:rsid w:val="000F2B7F"/>
    <w:rsid w:val="0014195B"/>
    <w:rsid w:val="00163BA5"/>
    <w:rsid w:val="00166775"/>
    <w:rsid w:val="00166E37"/>
    <w:rsid w:val="001764CF"/>
    <w:rsid w:val="00191710"/>
    <w:rsid w:val="001A7EC4"/>
    <w:rsid w:val="00211695"/>
    <w:rsid w:val="00235E33"/>
    <w:rsid w:val="00236BA9"/>
    <w:rsid w:val="0024157E"/>
    <w:rsid w:val="00244114"/>
    <w:rsid w:val="002447B9"/>
    <w:rsid w:val="00266B61"/>
    <w:rsid w:val="00277F01"/>
    <w:rsid w:val="002A38DE"/>
    <w:rsid w:val="002F5BD7"/>
    <w:rsid w:val="003438F0"/>
    <w:rsid w:val="00352330"/>
    <w:rsid w:val="00375E9C"/>
    <w:rsid w:val="00380C4A"/>
    <w:rsid w:val="003825AD"/>
    <w:rsid w:val="00392DB3"/>
    <w:rsid w:val="003939D6"/>
    <w:rsid w:val="003A538D"/>
    <w:rsid w:val="003C6F6F"/>
    <w:rsid w:val="003D1FB5"/>
    <w:rsid w:val="003D4B3D"/>
    <w:rsid w:val="003E4BAC"/>
    <w:rsid w:val="00403AA7"/>
    <w:rsid w:val="00407F98"/>
    <w:rsid w:val="00416731"/>
    <w:rsid w:val="00452B61"/>
    <w:rsid w:val="00457D87"/>
    <w:rsid w:val="00466DE8"/>
    <w:rsid w:val="004720F4"/>
    <w:rsid w:val="00472A85"/>
    <w:rsid w:val="004828B9"/>
    <w:rsid w:val="004835D6"/>
    <w:rsid w:val="00496293"/>
    <w:rsid w:val="00496C72"/>
    <w:rsid w:val="004A5F3F"/>
    <w:rsid w:val="004D0A1D"/>
    <w:rsid w:val="004D63CA"/>
    <w:rsid w:val="004E5BBF"/>
    <w:rsid w:val="00507217"/>
    <w:rsid w:val="005328E9"/>
    <w:rsid w:val="00551F27"/>
    <w:rsid w:val="0058469A"/>
    <w:rsid w:val="005C15AF"/>
    <w:rsid w:val="005C7F54"/>
    <w:rsid w:val="005D7226"/>
    <w:rsid w:val="005D7A8B"/>
    <w:rsid w:val="005E2953"/>
    <w:rsid w:val="00603B55"/>
    <w:rsid w:val="00615205"/>
    <w:rsid w:val="006B03CD"/>
    <w:rsid w:val="006C0A7A"/>
    <w:rsid w:val="006D73A6"/>
    <w:rsid w:val="006E05E1"/>
    <w:rsid w:val="006E0F3D"/>
    <w:rsid w:val="00702490"/>
    <w:rsid w:val="00714A9C"/>
    <w:rsid w:val="007626F8"/>
    <w:rsid w:val="00764B26"/>
    <w:rsid w:val="0078066A"/>
    <w:rsid w:val="0079301F"/>
    <w:rsid w:val="00795183"/>
    <w:rsid w:val="007A255C"/>
    <w:rsid w:val="00820870"/>
    <w:rsid w:val="00825F74"/>
    <w:rsid w:val="008260AB"/>
    <w:rsid w:val="00837E10"/>
    <w:rsid w:val="0085237D"/>
    <w:rsid w:val="0087639B"/>
    <w:rsid w:val="00897D66"/>
    <w:rsid w:val="008C7A63"/>
    <w:rsid w:val="008E03A8"/>
    <w:rsid w:val="0091144B"/>
    <w:rsid w:val="00926761"/>
    <w:rsid w:val="00937B97"/>
    <w:rsid w:val="00944968"/>
    <w:rsid w:val="009617FF"/>
    <w:rsid w:val="00972E88"/>
    <w:rsid w:val="00986232"/>
    <w:rsid w:val="0099630B"/>
    <w:rsid w:val="009A2BC4"/>
    <w:rsid w:val="009B0884"/>
    <w:rsid w:val="009D0954"/>
    <w:rsid w:val="00A212DA"/>
    <w:rsid w:val="00A651D5"/>
    <w:rsid w:val="00AA1129"/>
    <w:rsid w:val="00AA4AAC"/>
    <w:rsid w:val="00AA6926"/>
    <w:rsid w:val="00AC2928"/>
    <w:rsid w:val="00AD5C81"/>
    <w:rsid w:val="00AD7604"/>
    <w:rsid w:val="00B07D73"/>
    <w:rsid w:val="00B23CDB"/>
    <w:rsid w:val="00B24EF5"/>
    <w:rsid w:val="00B76CBC"/>
    <w:rsid w:val="00B85316"/>
    <w:rsid w:val="00B913E8"/>
    <w:rsid w:val="00BA5A74"/>
    <w:rsid w:val="00BC4CC0"/>
    <w:rsid w:val="00BE2B70"/>
    <w:rsid w:val="00BF640E"/>
    <w:rsid w:val="00BF7BCF"/>
    <w:rsid w:val="00C04557"/>
    <w:rsid w:val="00C10402"/>
    <w:rsid w:val="00C1594E"/>
    <w:rsid w:val="00C15D56"/>
    <w:rsid w:val="00C2282C"/>
    <w:rsid w:val="00C33FFD"/>
    <w:rsid w:val="00C348FF"/>
    <w:rsid w:val="00C62912"/>
    <w:rsid w:val="00C76702"/>
    <w:rsid w:val="00C832A9"/>
    <w:rsid w:val="00C94726"/>
    <w:rsid w:val="00C9477A"/>
    <w:rsid w:val="00CA053D"/>
    <w:rsid w:val="00CE7856"/>
    <w:rsid w:val="00CF1BBB"/>
    <w:rsid w:val="00CF3F86"/>
    <w:rsid w:val="00CF503B"/>
    <w:rsid w:val="00CF7C44"/>
    <w:rsid w:val="00D117F7"/>
    <w:rsid w:val="00D246E2"/>
    <w:rsid w:val="00D42D40"/>
    <w:rsid w:val="00D4674D"/>
    <w:rsid w:val="00D6797B"/>
    <w:rsid w:val="00D81465"/>
    <w:rsid w:val="00DD0974"/>
    <w:rsid w:val="00DD7334"/>
    <w:rsid w:val="00DE47C9"/>
    <w:rsid w:val="00DF0AB5"/>
    <w:rsid w:val="00E06C7B"/>
    <w:rsid w:val="00E31766"/>
    <w:rsid w:val="00E42590"/>
    <w:rsid w:val="00E61CB8"/>
    <w:rsid w:val="00E752B6"/>
    <w:rsid w:val="00E96B26"/>
    <w:rsid w:val="00EA7DBD"/>
    <w:rsid w:val="00EB06FE"/>
    <w:rsid w:val="00EC66DD"/>
    <w:rsid w:val="00ED31E2"/>
    <w:rsid w:val="00ED4531"/>
    <w:rsid w:val="00EE7CEF"/>
    <w:rsid w:val="00F31172"/>
    <w:rsid w:val="00F7333F"/>
    <w:rsid w:val="00F86461"/>
    <w:rsid w:val="00FA0E53"/>
    <w:rsid w:val="00FA4DCC"/>
    <w:rsid w:val="00FB3253"/>
    <w:rsid w:val="00FB6195"/>
    <w:rsid w:val="00FC4D43"/>
    <w:rsid w:val="00FC6A77"/>
    <w:rsid w:val="00FD0293"/>
    <w:rsid w:val="00FF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8D237"/>
  <w15:chartTrackingRefBased/>
  <w15:docId w15:val="{6F59E7E7-6032-43AF-83E4-23CED6EB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4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dSection">
    <w:name w:val="Numbd Section"/>
    <w:link w:val="NumbdSectionChar"/>
    <w:rsid w:val="00235E33"/>
    <w:pPr>
      <w:numPr>
        <w:numId w:val="2"/>
      </w:numPr>
      <w:spacing w:after="240" w:line="240" w:lineRule="auto"/>
      <w:ind w:hanging="360"/>
    </w:pPr>
    <w:rPr>
      <w:rFonts w:ascii="Segoe UI Semibold" w:hAnsi="Segoe UI Semibold"/>
      <w:color w:val="0F4761" w:themeColor="accent1" w:themeShade="BF"/>
      <w:sz w:val="32"/>
    </w:rPr>
  </w:style>
  <w:style w:type="character" w:customStyle="1" w:styleId="NumbdSectionChar">
    <w:name w:val="Numbd Section Char"/>
    <w:basedOn w:val="DefaultParagraphFont"/>
    <w:link w:val="NumbdSection"/>
    <w:rsid w:val="00235E33"/>
    <w:rPr>
      <w:rFonts w:ascii="Segoe UI Semibold" w:hAnsi="Segoe UI Semibold"/>
      <w:color w:val="0F4761" w:themeColor="accent1" w:themeShade="BF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714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14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14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A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A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A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A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A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A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A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A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A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A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A9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B4AC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14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31766"/>
    <w:pPr>
      <w:spacing w:after="0" w:line="240" w:lineRule="auto"/>
    </w:pPr>
    <w:rPr>
      <w:rFonts w:ascii="Arial" w:hAnsi="Arial" w:cs="Arial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31766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31766"/>
    <w:rPr>
      <w:rFonts w:ascii="Arial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1766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31766"/>
    <w:rPr>
      <w:rFonts w:ascii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31766"/>
    <w:rPr>
      <w:color w:val="666666"/>
    </w:rPr>
  </w:style>
  <w:style w:type="character" w:styleId="Hyperlink">
    <w:name w:val="Hyperlink"/>
    <w:basedOn w:val="DefaultParagraphFont"/>
    <w:uiPriority w:val="99"/>
    <w:semiHidden/>
    <w:unhideWhenUsed/>
    <w:rsid w:val="00D117F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Freferrals@RBWM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4607B-A53D-43E6-B291-413CF23C4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Fitzgerald</dc:creator>
  <cp:keywords/>
  <dc:description/>
  <cp:lastModifiedBy>Elaine Pritchard</cp:lastModifiedBy>
  <cp:revision>4</cp:revision>
  <cp:lastPrinted>2025-10-10T13:51:00Z</cp:lastPrinted>
  <dcterms:created xsi:type="dcterms:W3CDTF">2026-03-30T11:08:00Z</dcterms:created>
  <dcterms:modified xsi:type="dcterms:W3CDTF">2026-03-30T11:10:00Z</dcterms:modified>
</cp:coreProperties>
</file>